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38" w:rsidRDefault="00186438" w:rsidP="00186438">
      <w:pPr>
        <w:pStyle w:val="8"/>
      </w:pPr>
      <w:r>
        <w:rPr>
          <w:sz w:val="28"/>
          <w:szCs w:val="28"/>
        </w:rPr>
        <w:t xml:space="preserve">                                                               </w:t>
      </w:r>
      <w:bookmarkStart w:id="0" w:name="_GoBack"/>
      <w:bookmarkEnd w:id="0"/>
      <w:r>
        <w:rPr>
          <w:sz w:val="28"/>
          <w:szCs w:val="28"/>
        </w:rPr>
        <w:t xml:space="preserve">                                        </w:t>
      </w:r>
    </w:p>
    <w:p w:rsidR="00186438" w:rsidRPr="00280E91" w:rsidRDefault="00186438" w:rsidP="00186438">
      <w:pPr>
        <w:pStyle w:val="8"/>
        <w:tabs>
          <w:tab w:val="left" w:pos="1440"/>
          <w:tab w:val="left" w:pos="3420"/>
        </w:tabs>
        <w:spacing w:before="0" w:after="0"/>
        <w:jc w:val="center"/>
        <w:rPr>
          <w:b/>
          <w:i w:val="0"/>
          <w:sz w:val="28"/>
          <w:szCs w:val="28"/>
        </w:rPr>
      </w:pPr>
      <w:r>
        <w:rPr>
          <w:b/>
          <w:i w:val="0"/>
          <w:sz w:val="28"/>
          <w:szCs w:val="28"/>
        </w:rPr>
        <w:t>ПОСТАНОВЛЕНИЕ</w:t>
      </w:r>
    </w:p>
    <w:p w:rsidR="00186438" w:rsidRDefault="00186438" w:rsidP="00186438">
      <w:pPr>
        <w:pStyle w:val="2"/>
        <w:tabs>
          <w:tab w:val="left" w:pos="900"/>
        </w:tabs>
        <w:spacing w:before="0" w:after="0"/>
        <w:jc w:val="center"/>
      </w:pPr>
      <w:r w:rsidRPr="00280E91">
        <w:rPr>
          <w:rFonts w:ascii="Times New Roman" w:hAnsi="Times New Roman" w:cs="Times New Roman"/>
          <w:i w:val="0"/>
        </w:rPr>
        <w:t>Администрации   Михайловского  муниципального  образования</w:t>
      </w:r>
      <w:r>
        <w:rPr>
          <w:sz w:val="36"/>
        </w:rPr>
        <w:t xml:space="preserve"> </w:t>
      </w:r>
      <w:r>
        <w:t xml:space="preserve">         ___________________________________________________________</w:t>
      </w:r>
    </w:p>
    <w:p w:rsidR="00186438" w:rsidRDefault="00186438" w:rsidP="00186438">
      <w:r>
        <w:t xml:space="preserve">                        </w:t>
      </w:r>
      <w:r>
        <w:tab/>
      </w:r>
    </w:p>
    <w:p w:rsidR="00186438" w:rsidRPr="00591863" w:rsidRDefault="00186438" w:rsidP="00186438">
      <w:pPr>
        <w:rPr>
          <w:sz w:val="26"/>
          <w:szCs w:val="26"/>
        </w:rPr>
      </w:pPr>
      <w:r w:rsidRPr="00591863">
        <w:rPr>
          <w:sz w:val="26"/>
          <w:szCs w:val="26"/>
        </w:rPr>
        <w:t xml:space="preserve">     от  04.0</w:t>
      </w:r>
      <w:r>
        <w:rPr>
          <w:sz w:val="26"/>
          <w:szCs w:val="26"/>
        </w:rPr>
        <w:t>3</w:t>
      </w:r>
      <w:r w:rsidRPr="00591863">
        <w:rPr>
          <w:sz w:val="26"/>
          <w:szCs w:val="26"/>
        </w:rPr>
        <w:t>.20</w:t>
      </w:r>
      <w:r>
        <w:rPr>
          <w:sz w:val="26"/>
          <w:szCs w:val="26"/>
        </w:rPr>
        <w:t>20</w:t>
      </w:r>
      <w:r w:rsidRPr="00591863">
        <w:rPr>
          <w:sz w:val="26"/>
          <w:szCs w:val="26"/>
        </w:rPr>
        <w:t xml:space="preserve"> года  </w:t>
      </w:r>
      <w:r w:rsidRPr="00591863">
        <w:rPr>
          <w:sz w:val="26"/>
          <w:szCs w:val="26"/>
        </w:rPr>
        <w:tab/>
      </w:r>
      <w:r w:rsidRPr="00591863">
        <w:rPr>
          <w:sz w:val="26"/>
          <w:szCs w:val="26"/>
        </w:rPr>
        <w:tab/>
      </w:r>
      <w:r w:rsidRPr="00591863">
        <w:rPr>
          <w:sz w:val="26"/>
          <w:szCs w:val="26"/>
        </w:rPr>
        <w:tab/>
      </w:r>
      <w:r w:rsidRPr="00591863">
        <w:rPr>
          <w:sz w:val="26"/>
          <w:szCs w:val="26"/>
        </w:rPr>
        <w:tab/>
      </w:r>
      <w:r w:rsidRPr="00591863">
        <w:rPr>
          <w:sz w:val="26"/>
          <w:szCs w:val="26"/>
        </w:rPr>
        <w:tab/>
        <w:t xml:space="preserve">                   </w:t>
      </w:r>
      <w:r w:rsidRPr="00591863">
        <w:rPr>
          <w:sz w:val="26"/>
          <w:szCs w:val="26"/>
        </w:rPr>
        <w:tab/>
        <w:t xml:space="preserve">     </w:t>
      </w:r>
      <w:r w:rsidRPr="00591863">
        <w:rPr>
          <w:sz w:val="26"/>
          <w:szCs w:val="26"/>
        </w:rPr>
        <w:tab/>
        <w:t xml:space="preserve">            №  </w:t>
      </w:r>
      <w:r>
        <w:rPr>
          <w:sz w:val="26"/>
          <w:szCs w:val="26"/>
        </w:rPr>
        <w:t>81</w:t>
      </w:r>
    </w:p>
    <w:p w:rsidR="00186438" w:rsidRPr="00591863" w:rsidRDefault="00186438" w:rsidP="00186438">
      <w:pPr>
        <w:jc w:val="center"/>
        <w:rPr>
          <w:sz w:val="26"/>
          <w:szCs w:val="26"/>
        </w:rPr>
      </w:pPr>
      <w:proofErr w:type="spellStart"/>
      <w:r w:rsidRPr="00591863">
        <w:rPr>
          <w:sz w:val="26"/>
          <w:szCs w:val="26"/>
        </w:rPr>
        <w:t>г</w:t>
      </w:r>
      <w:proofErr w:type="gramStart"/>
      <w:r w:rsidRPr="00591863">
        <w:rPr>
          <w:sz w:val="26"/>
          <w:szCs w:val="26"/>
        </w:rPr>
        <w:t>.М</w:t>
      </w:r>
      <w:proofErr w:type="gramEnd"/>
      <w:r w:rsidRPr="00591863">
        <w:rPr>
          <w:sz w:val="26"/>
          <w:szCs w:val="26"/>
        </w:rPr>
        <w:t>ихайловск</w:t>
      </w:r>
      <w:proofErr w:type="spellEnd"/>
      <w:r w:rsidRPr="00591863">
        <w:rPr>
          <w:sz w:val="26"/>
          <w:szCs w:val="26"/>
        </w:rPr>
        <w:t xml:space="preserve">     </w:t>
      </w:r>
    </w:p>
    <w:p w:rsidR="00186438" w:rsidRPr="00591863" w:rsidRDefault="00186438" w:rsidP="00186438">
      <w:pPr>
        <w:ind w:firstLine="6521"/>
        <w:jc w:val="both"/>
        <w:rPr>
          <w:sz w:val="26"/>
          <w:szCs w:val="26"/>
        </w:rPr>
      </w:pPr>
    </w:p>
    <w:p w:rsidR="00261629" w:rsidRP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О ПРЕДСТАВЛЕНИИ ГРАЖДАНАМИ,</w:t>
      </w:r>
    </w:p>
    <w:p w:rsidR="00261629" w:rsidRPr="00261629" w:rsidRDefault="00261629" w:rsidP="00261629">
      <w:pPr>
        <w:pStyle w:val="ConsPlusTitle"/>
        <w:jc w:val="center"/>
        <w:rPr>
          <w:rFonts w:ascii="Times New Roman" w:hAnsi="Times New Roman" w:cs="Times New Roman"/>
          <w:szCs w:val="22"/>
        </w:rPr>
      </w:pPr>
      <w:proofErr w:type="gramStart"/>
      <w:r w:rsidRPr="00261629">
        <w:rPr>
          <w:rFonts w:ascii="Times New Roman" w:hAnsi="Times New Roman" w:cs="Times New Roman"/>
          <w:szCs w:val="22"/>
        </w:rPr>
        <w:t>ПРЕТЕНДУЮЩИМИ</w:t>
      </w:r>
      <w:proofErr w:type="gramEnd"/>
      <w:r w:rsidRPr="00261629">
        <w:rPr>
          <w:rFonts w:ascii="Times New Roman" w:hAnsi="Times New Roman" w:cs="Times New Roman"/>
          <w:szCs w:val="22"/>
        </w:rPr>
        <w:t xml:space="preserve"> НА ЗАМЕЩЕНИЕ ДОЛЖНОСТЕЙ РУКОВОДИТЕЛЕЙ</w:t>
      </w:r>
    </w:p>
    <w:p w:rsid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МУНИЦИПАЛЬНЫХ УЧРЕЖДЕНИЙ</w:t>
      </w:r>
    </w:p>
    <w:p w:rsidR="00261629" w:rsidRP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 xml:space="preserve"> МИХАЙЛОВСКОГО МУНИЦИПАЛЬНОГО ОБРАЗОВАНИЯ,</w:t>
      </w:r>
    </w:p>
    <w:p w:rsidR="00261629" w:rsidRP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И РУКОВОДИТЕЛЯМИ МУНИЦИПАЛЬНЫХ УЧРЕЖДЕНИЙ</w:t>
      </w:r>
    </w:p>
    <w:p w:rsidR="00261629" w:rsidRP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МИХАЙЛОВСКОГО МУНИЦИПАЛЬНОГО ОБРАЗОВАНИЯ СВЕДЕНИЙ О ДОХОДАХ,</w:t>
      </w:r>
    </w:p>
    <w:p w:rsidR="00261629" w:rsidRPr="00261629" w:rsidRDefault="00261629" w:rsidP="00261629">
      <w:pPr>
        <w:pStyle w:val="ConsPlusTitle"/>
        <w:jc w:val="center"/>
        <w:rPr>
          <w:rFonts w:ascii="Times New Roman" w:hAnsi="Times New Roman" w:cs="Times New Roman"/>
          <w:szCs w:val="22"/>
        </w:rPr>
      </w:pPr>
      <w:r w:rsidRPr="00261629">
        <w:rPr>
          <w:rFonts w:ascii="Times New Roman" w:hAnsi="Times New Roman" w:cs="Times New Roman"/>
          <w:szCs w:val="22"/>
        </w:rPr>
        <w:t>ОБ ИМУЩЕСТВЕ И ОБЯЗАТЕЛЬСТВАХ ИМУЩЕСТВЕННОГО ХАРАКТЕРА</w:t>
      </w:r>
    </w:p>
    <w:p w:rsidR="00186438" w:rsidRPr="00186438" w:rsidRDefault="00186438" w:rsidP="00186438">
      <w:pPr>
        <w:ind w:firstLine="6521"/>
        <w:jc w:val="center"/>
        <w:rPr>
          <w:sz w:val="26"/>
          <w:szCs w:val="26"/>
        </w:rPr>
      </w:pPr>
    </w:p>
    <w:p w:rsidR="00186438" w:rsidRDefault="00186438" w:rsidP="00186438">
      <w:pPr>
        <w:ind w:firstLine="708"/>
        <w:jc w:val="both"/>
        <w:rPr>
          <w:sz w:val="26"/>
          <w:szCs w:val="26"/>
        </w:rPr>
      </w:pPr>
      <w:r w:rsidRPr="00186438">
        <w:rPr>
          <w:sz w:val="26"/>
          <w:szCs w:val="26"/>
        </w:rPr>
        <w:t xml:space="preserve">В соответствии со </w:t>
      </w:r>
      <w:hyperlink r:id="rId8" w:history="1">
        <w:r w:rsidRPr="00186438">
          <w:rPr>
            <w:color w:val="0000FF"/>
            <w:sz w:val="26"/>
            <w:szCs w:val="26"/>
          </w:rPr>
          <w:t>статьей 8</w:t>
        </w:r>
      </w:hyperlink>
      <w:r w:rsidRPr="00186438">
        <w:rPr>
          <w:sz w:val="26"/>
          <w:szCs w:val="26"/>
        </w:rPr>
        <w:t xml:space="preserve"> Федерального закона от 25 декабря 2008 года </w:t>
      </w:r>
    </w:p>
    <w:p w:rsidR="00186438" w:rsidRPr="00186438" w:rsidRDefault="00186438" w:rsidP="00186438">
      <w:pPr>
        <w:jc w:val="both"/>
        <w:rPr>
          <w:sz w:val="26"/>
          <w:szCs w:val="26"/>
        </w:rPr>
      </w:pPr>
      <w:r w:rsidRPr="00186438">
        <w:rPr>
          <w:sz w:val="26"/>
          <w:szCs w:val="26"/>
        </w:rPr>
        <w:t xml:space="preserve">N273-ФЗ "О противодействии коррупции", </w:t>
      </w:r>
      <w:hyperlink r:id="rId9" w:history="1">
        <w:r w:rsidRPr="00186438">
          <w:rPr>
            <w:color w:val="0000FF"/>
            <w:sz w:val="26"/>
            <w:szCs w:val="26"/>
          </w:rPr>
          <w:t>статьей 275</w:t>
        </w:r>
      </w:hyperlink>
      <w:r w:rsidRPr="00186438">
        <w:rPr>
          <w:sz w:val="26"/>
          <w:szCs w:val="26"/>
        </w:rPr>
        <w:t xml:space="preserve"> Трудового кодекса Российской Федерации, </w:t>
      </w:r>
      <w:hyperlink r:id="rId10" w:history="1">
        <w:r w:rsidRPr="00186438">
          <w:rPr>
            <w:color w:val="0000FF"/>
            <w:sz w:val="26"/>
            <w:szCs w:val="26"/>
          </w:rPr>
          <w:t>Указом</w:t>
        </w:r>
      </w:hyperlink>
      <w:r w:rsidRPr="00186438">
        <w:rPr>
          <w:sz w:val="26"/>
          <w:szCs w:val="26"/>
        </w:rPr>
        <w:t xml:space="preserve"> Губернатора Свердловской области от 25 февраля 2013 года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w:t>
      </w:r>
      <w:r>
        <w:rPr>
          <w:sz w:val="26"/>
          <w:szCs w:val="26"/>
        </w:rPr>
        <w:t xml:space="preserve">Указом Губернатора Свердловской области  </w:t>
      </w:r>
      <w:r w:rsidRPr="00186438">
        <w:rPr>
          <w:sz w:val="26"/>
          <w:szCs w:val="26"/>
        </w:rPr>
        <w:t xml:space="preserve">от 25 февраля 2013 года </w:t>
      </w:r>
      <w:hyperlink r:id="rId11" w:history="1">
        <w:r w:rsidRPr="00186438">
          <w:rPr>
            <w:color w:val="0000FF"/>
            <w:sz w:val="26"/>
            <w:szCs w:val="26"/>
          </w:rPr>
          <w:t>N 92-УГ</w:t>
        </w:r>
      </w:hyperlink>
      <w:r w:rsidRPr="00186438">
        <w:rPr>
          <w:sz w:val="26"/>
          <w:szCs w:val="26"/>
        </w:rP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w:t>
      </w:r>
      <w:proofErr w:type="gramStart"/>
      <w:r w:rsidRPr="00186438">
        <w:rPr>
          <w:sz w:val="26"/>
          <w:szCs w:val="26"/>
        </w:rPr>
        <w:t xml:space="preserve"> ,</w:t>
      </w:r>
      <w:proofErr w:type="gramEnd"/>
      <w:r w:rsidRPr="00186438">
        <w:rPr>
          <w:sz w:val="26"/>
          <w:szCs w:val="26"/>
        </w:rPr>
        <w:t xml:space="preserve"> </w:t>
      </w:r>
      <w:r>
        <w:rPr>
          <w:sz w:val="26"/>
          <w:szCs w:val="26"/>
        </w:rPr>
        <w:t xml:space="preserve">Указом </w:t>
      </w:r>
      <w:proofErr w:type="gramStart"/>
      <w:r>
        <w:rPr>
          <w:sz w:val="26"/>
          <w:szCs w:val="26"/>
        </w:rPr>
        <w:t xml:space="preserve">Губернатора Свердловской области </w:t>
      </w:r>
      <w:r w:rsidRPr="00186438">
        <w:rPr>
          <w:sz w:val="26"/>
          <w:szCs w:val="26"/>
        </w:rPr>
        <w:t xml:space="preserve">от 23 мая 2013 года </w:t>
      </w:r>
      <w:hyperlink r:id="rId12" w:history="1">
        <w:r w:rsidRPr="00186438">
          <w:rPr>
            <w:color w:val="0000FF"/>
            <w:sz w:val="26"/>
            <w:szCs w:val="26"/>
          </w:rPr>
          <w:t>N 247-УГ</w:t>
        </w:r>
      </w:hyperlink>
      <w:r w:rsidRPr="00186438">
        <w:rPr>
          <w:sz w:val="26"/>
          <w:szCs w:val="26"/>
        </w:rPr>
        <w:t xml:space="preserve"> "Об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w:t>
      </w:r>
      <w:r>
        <w:rPr>
          <w:sz w:val="26"/>
          <w:szCs w:val="26"/>
        </w:rPr>
        <w:t>,</w:t>
      </w:r>
      <w:r w:rsidRPr="00186438">
        <w:rPr>
          <w:sz w:val="26"/>
          <w:szCs w:val="26"/>
        </w:rPr>
        <w:t xml:space="preserve">  на основании  статьи 27 Устава Михайловского муниципального образования,</w:t>
      </w:r>
      <w:proofErr w:type="gramEnd"/>
    </w:p>
    <w:p w:rsidR="00186438" w:rsidRPr="00591863" w:rsidRDefault="00186438" w:rsidP="00186438">
      <w:pPr>
        <w:ind w:firstLine="708"/>
        <w:jc w:val="both"/>
        <w:rPr>
          <w:sz w:val="26"/>
          <w:szCs w:val="26"/>
        </w:rPr>
      </w:pPr>
      <w:r w:rsidRPr="00591863">
        <w:rPr>
          <w:sz w:val="26"/>
          <w:szCs w:val="26"/>
        </w:rPr>
        <w:t xml:space="preserve"> </w:t>
      </w:r>
    </w:p>
    <w:p w:rsidR="00186438" w:rsidRPr="00591863" w:rsidRDefault="00186438" w:rsidP="00186438">
      <w:pPr>
        <w:jc w:val="both"/>
        <w:rPr>
          <w:b/>
          <w:sz w:val="26"/>
          <w:szCs w:val="26"/>
        </w:rPr>
      </w:pPr>
      <w:r w:rsidRPr="00591863">
        <w:rPr>
          <w:b/>
          <w:sz w:val="26"/>
          <w:szCs w:val="26"/>
        </w:rPr>
        <w:t>ПОСТАНОВЛЯЮ:</w:t>
      </w:r>
    </w:p>
    <w:p w:rsidR="00186438" w:rsidRPr="00591863" w:rsidRDefault="00186438" w:rsidP="00186438">
      <w:pPr>
        <w:ind w:firstLine="6521"/>
        <w:jc w:val="both"/>
        <w:rPr>
          <w:sz w:val="26"/>
          <w:szCs w:val="26"/>
        </w:rPr>
      </w:pPr>
    </w:p>
    <w:p w:rsidR="00D476A9" w:rsidRDefault="00186438" w:rsidP="00186438">
      <w:pPr>
        <w:ind w:firstLine="708"/>
        <w:jc w:val="both"/>
        <w:rPr>
          <w:rFonts w:eastAsia="Arial Unicode MS"/>
          <w:sz w:val="28"/>
          <w:szCs w:val="28"/>
        </w:rPr>
      </w:pPr>
      <w:r w:rsidRPr="00591863">
        <w:rPr>
          <w:sz w:val="26"/>
          <w:szCs w:val="26"/>
        </w:rPr>
        <w:t xml:space="preserve">1.Признать утратившим силу </w:t>
      </w:r>
      <w:r>
        <w:rPr>
          <w:sz w:val="26"/>
          <w:szCs w:val="26"/>
        </w:rPr>
        <w:t>Постановление А</w:t>
      </w:r>
      <w:r w:rsidRPr="00591863">
        <w:rPr>
          <w:sz w:val="26"/>
          <w:szCs w:val="26"/>
        </w:rPr>
        <w:t xml:space="preserve">дминистрации Михайловского муниципального образования от </w:t>
      </w:r>
      <w:r>
        <w:rPr>
          <w:sz w:val="26"/>
          <w:szCs w:val="26"/>
        </w:rPr>
        <w:t xml:space="preserve">04.02.2015 </w:t>
      </w:r>
      <w:r w:rsidRPr="00591863">
        <w:rPr>
          <w:sz w:val="26"/>
          <w:szCs w:val="26"/>
        </w:rPr>
        <w:t>года №</w:t>
      </w:r>
      <w:r>
        <w:rPr>
          <w:sz w:val="26"/>
          <w:szCs w:val="26"/>
        </w:rPr>
        <w:t>23</w:t>
      </w:r>
      <w:r w:rsidRPr="00591863">
        <w:rPr>
          <w:sz w:val="26"/>
          <w:szCs w:val="26"/>
        </w:rPr>
        <w:t xml:space="preserve"> </w:t>
      </w:r>
      <w:r w:rsidR="00D476A9">
        <w:rPr>
          <w:sz w:val="26"/>
          <w:szCs w:val="26"/>
        </w:rPr>
        <w:t>«</w:t>
      </w:r>
      <w:r w:rsidR="00D476A9" w:rsidRPr="00D476A9">
        <w:rPr>
          <w:rFonts w:eastAsia="Arial Unicode MS"/>
          <w:sz w:val="26"/>
          <w:szCs w:val="26"/>
        </w:rPr>
        <w:t xml:space="preserve">Об утверждении Положения о предоставлении лицом, поступающим на </w:t>
      </w:r>
      <w:proofErr w:type="gramStart"/>
      <w:r w:rsidR="00D476A9" w:rsidRPr="00D476A9">
        <w:rPr>
          <w:rFonts w:eastAsia="Arial Unicode MS"/>
          <w:sz w:val="26"/>
          <w:szCs w:val="26"/>
        </w:rPr>
        <w:t>работу</w:t>
      </w:r>
      <w:proofErr w:type="gramEnd"/>
      <w:r w:rsidR="00D476A9" w:rsidRPr="00D476A9">
        <w:rPr>
          <w:rFonts w:eastAsia="Arial Unicode MS"/>
          <w:sz w:val="26"/>
          <w:szCs w:val="26"/>
        </w:rPr>
        <w:t xml:space="preserve"> на должность руководителя муниципального учреждения культуры и спорта, а также руководителем муниципального учреждения культуры и спорта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r w:rsidR="00D476A9">
        <w:rPr>
          <w:rFonts w:eastAsia="Arial Unicode MS"/>
          <w:sz w:val="28"/>
          <w:szCs w:val="28"/>
        </w:rPr>
        <w:t xml:space="preserve">. </w:t>
      </w:r>
    </w:p>
    <w:p w:rsidR="004E0B87" w:rsidRDefault="00186438" w:rsidP="00186438">
      <w:pPr>
        <w:ind w:firstLine="708"/>
        <w:jc w:val="both"/>
        <w:rPr>
          <w:sz w:val="26"/>
          <w:szCs w:val="26"/>
        </w:rPr>
      </w:pPr>
      <w:r w:rsidRPr="00591863">
        <w:rPr>
          <w:sz w:val="26"/>
          <w:szCs w:val="26"/>
        </w:rPr>
        <w:t>2. Утвердить</w:t>
      </w:r>
      <w:r w:rsidR="004E0B87">
        <w:rPr>
          <w:sz w:val="26"/>
          <w:szCs w:val="26"/>
        </w:rPr>
        <w:t>:</w:t>
      </w:r>
    </w:p>
    <w:p w:rsidR="004E0B87" w:rsidRPr="004E0B87" w:rsidRDefault="005A73B7" w:rsidP="004E0B87">
      <w:pPr>
        <w:pStyle w:val="ConsPlusNormal"/>
        <w:spacing w:before="220"/>
        <w:ind w:firstLine="540"/>
        <w:jc w:val="both"/>
        <w:rPr>
          <w:rFonts w:ascii="Times New Roman" w:hAnsi="Times New Roman" w:cs="Times New Roman"/>
          <w:sz w:val="26"/>
          <w:szCs w:val="26"/>
        </w:rPr>
      </w:pPr>
      <w:hyperlink w:anchor="P41" w:history="1">
        <w:r w:rsidR="004E0B87" w:rsidRPr="004E0B87">
          <w:rPr>
            <w:rFonts w:ascii="Times New Roman" w:hAnsi="Times New Roman" w:cs="Times New Roman"/>
            <w:color w:val="0000FF"/>
            <w:sz w:val="26"/>
            <w:szCs w:val="26"/>
          </w:rPr>
          <w:t>Положение</w:t>
        </w:r>
      </w:hyperlink>
      <w:r w:rsidR="004E0B87" w:rsidRPr="004E0B87">
        <w:rPr>
          <w:rFonts w:ascii="Times New Roman" w:hAnsi="Times New Roman" w:cs="Times New Roman"/>
          <w:sz w:val="26"/>
          <w:szCs w:val="26"/>
        </w:rPr>
        <w:t xml:space="preserve"> о представлении гражданами, претендующими на замещение должностей руководителей муниципальных учреждений </w:t>
      </w:r>
      <w:r w:rsidR="004E0B87">
        <w:rPr>
          <w:rFonts w:ascii="Times New Roman" w:hAnsi="Times New Roman" w:cs="Times New Roman"/>
          <w:sz w:val="26"/>
          <w:szCs w:val="26"/>
        </w:rPr>
        <w:t>Михайловского муниципального образования</w:t>
      </w:r>
      <w:r w:rsidR="004E0B87" w:rsidRPr="004E0B87">
        <w:rPr>
          <w:rFonts w:ascii="Times New Roman" w:hAnsi="Times New Roman" w:cs="Times New Roman"/>
          <w:sz w:val="26"/>
          <w:szCs w:val="26"/>
        </w:rPr>
        <w:t xml:space="preserve">, и руководителями муниципальных учреждений </w:t>
      </w:r>
      <w:r w:rsidR="004E0B87">
        <w:rPr>
          <w:rFonts w:ascii="Times New Roman" w:hAnsi="Times New Roman" w:cs="Times New Roman"/>
          <w:sz w:val="26"/>
          <w:szCs w:val="26"/>
        </w:rPr>
        <w:t>Михайловского муниципального образования</w:t>
      </w:r>
      <w:r w:rsidR="004E0B87" w:rsidRPr="004E0B87">
        <w:rPr>
          <w:rFonts w:ascii="Times New Roman" w:hAnsi="Times New Roman" w:cs="Times New Roman"/>
          <w:sz w:val="26"/>
          <w:szCs w:val="26"/>
        </w:rPr>
        <w:t xml:space="preserve"> сведений о доходах, об имуществе и обязательствах имущественного характера;</w:t>
      </w:r>
    </w:p>
    <w:p w:rsidR="004E0B87" w:rsidRPr="004E0B87" w:rsidRDefault="005A73B7" w:rsidP="004E0B87">
      <w:pPr>
        <w:pStyle w:val="ConsPlusNormal"/>
        <w:spacing w:before="220"/>
        <w:ind w:firstLine="540"/>
        <w:jc w:val="both"/>
        <w:rPr>
          <w:rFonts w:ascii="Times New Roman" w:hAnsi="Times New Roman" w:cs="Times New Roman"/>
          <w:sz w:val="26"/>
          <w:szCs w:val="26"/>
        </w:rPr>
      </w:pPr>
      <w:hyperlink w:anchor="P141" w:history="1">
        <w:r w:rsidR="004E0B87" w:rsidRPr="004E0B87">
          <w:rPr>
            <w:rFonts w:ascii="Times New Roman" w:hAnsi="Times New Roman" w:cs="Times New Roman"/>
            <w:color w:val="0000FF"/>
            <w:sz w:val="26"/>
            <w:szCs w:val="26"/>
          </w:rPr>
          <w:t>Порядок</w:t>
        </w:r>
      </w:hyperlink>
      <w:r w:rsidR="004E0B87" w:rsidRPr="004E0B87">
        <w:rPr>
          <w:rFonts w:ascii="Times New Roman" w:hAnsi="Times New Roman" w:cs="Times New Roman"/>
          <w:sz w:val="26"/>
          <w:szCs w:val="26"/>
        </w:rPr>
        <w:t xml:space="preserve"> размещения сведений о доходах, об имуществе и обязательствах имущественного характера, представляемых руководителями муниципальных учреждений </w:t>
      </w:r>
      <w:r w:rsidR="004E0B87">
        <w:rPr>
          <w:rFonts w:ascii="Times New Roman" w:hAnsi="Times New Roman" w:cs="Times New Roman"/>
          <w:sz w:val="26"/>
          <w:szCs w:val="26"/>
        </w:rPr>
        <w:t>Михайловского муниципального образования</w:t>
      </w:r>
      <w:r w:rsidR="004E0B87" w:rsidRPr="004E0B87">
        <w:rPr>
          <w:rFonts w:ascii="Times New Roman" w:hAnsi="Times New Roman" w:cs="Times New Roman"/>
          <w:sz w:val="26"/>
          <w:szCs w:val="26"/>
        </w:rPr>
        <w:t xml:space="preserve">, на официальном сайте </w:t>
      </w:r>
      <w:r w:rsidR="004E0B87">
        <w:rPr>
          <w:rFonts w:ascii="Times New Roman" w:hAnsi="Times New Roman" w:cs="Times New Roman"/>
          <w:sz w:val="26"/>
          <w:szCs w:val="26"/>
        </w:rPr>
        <w:t>Михайловского муниципального образования</w:t>
      </w:r>
      <w:r w:rsidR="004E0B87" w:rsidRPr="004E0B87">
        <w:rPr>
          <w:rFonts w:ascii="Times New Roman" w:hAnsi="Times New Roman" w:cs="Times New Roman"/>
          <w:sz w:val="26"/>
          <w:szCs w:val="26"/>
        </w:rPr>
        <w:t xml:space="preserve"> и предоставления этих сведений для опубликования средствам массовой информации.</w:t>
      </w:r>
    </w:p>
    <w:p w:rsidR="00186438" w:rsidRPr="00591863" w:rsidRDefault="00186438" w:rsidP="00186438">
      <w:pPr>
        <w:ind w:firstLine="540"/>
        <w:rPr>
          <w:sz w:val="26"/>
          <w:szCs w:val="26"/>
        </w:rPr>
      </w:pPr>
      <w:r w:rsidRPr="00591863">
        <w:rPr>
          <w:sz w:val="26"/>
          <w:szCs w:val="26"/>
        </w:rPr>
        <w:t xml:space="preserve">3. </w:t>
      </w:r>
      <w:proofErr w:type="gramStart"/>
      <w:r w:rsidRPr="00591863">
        <w:rPr>
          <w:sz w:val="26"/>
          <w:szCs w:val="26"/>
        </w:rPr>
        <w:t>Разместить</w:t>
      </w:r>
      <w:proofErr w:type="gramEnd"/>
      <w:r w:rsidRPr="00591863">
        <w:rPr>
          <w:sz w:val="26"/>
          <w:szCs w:val="26"/>
        </w:rPr>
        <w:t xml:space="preserve"> данное постановление на сайте Михайловского муниципального образования</w:t>
      </w:r>
      <w:r>
        <w:rPr>
          <w:sz w:val="26"/>
          <w:szCs w:val="26"/>
        </w:rPr>
        <w:t xml:space="preserve"> и опубликовать в газете « Муниципальный Вестник»</w:t>
      </w:r>
      <w:r w:rsidRPr="00591863">
        <w:rPr>
          <w:sz w:val="26"/>
          <w:szCs w:val="26"/>
        </w:rPr>
        <w:t>.</w:t>
      </w:r>
    </w:p>
    <w:p w:rsidR="00186438" w:rsidRPr="00591863" w:rsidRDefault="00186438" w:rsidP="00186438">
      <w:pPr>
        <w:ind w:firstLine="540"/>
        <w:jc w:val="both"/>
        <w:rPr>
          <w:sz w:val="26"/>
          <w:szCs w:val="26"/>
        </w:rPr>
      </w:pPr>
      <w:r w:rsidRPr="00591863">
        <w:rPr>
          <w:sz w:val="26"/>
          <w:szCs w:val="26"/>
        </w:rPr>
        <w:t>4.</w:t>
      </w:r>
      <w:proofErr w:type="gramStart"/>
      <w:r w:rsidRPr="00591863">
        <w:rPr>
          <w:sz w:val="26"/>
          <w:szCs w:val="26"/>
        </w:rPr>
        <w:t>Контроль за</w:t>
      </w:r>
      <w:proofErr w:type="gramEnd"/>
      <w:r w:rsidRPr="00591863">
        <w:rPr>
          <w:sz w:val="26"/>
          <w:szCs w:val="26"/>
        </w:rPr>
        <w:t xml:space="preserve"> выполнением настоящего Постановления возложить на заместителя главы Администрации Михайловского муниципального образования В.В.</w:t>
      </w:r>
      <w:r w:rsidR="00406FDD">
        <w:rPr>
          <w:sz w:val="26"/>
          <w:szCs w:val="26"/>
        </w:rPr>
        <w:t xml:space="preserve"> </w:t>
      </w:r>
      <w:r w:rsidRPr="00591863">
        <w:rPr>
          <w:sz w:val="26"/>
          <w:szCs w:val="26"/>
        </w:rPr>
        <w:t>Зимину.</w:t>
      </w:r>
    </w:p>
    <w:p w:rsidR="00186438" w:rsidRDefault="00186438" w:rsidP="00186438">
      <w:pPr>
        <w:jc w:val="both"/>
        <w:rPr>
          <w:sz w:val="26"/>
          <w:szCs w:val="26"/>
        </w:rPr>
      </w:pPr>
    </w:p>
    <w:p w:rsidR="00D476A9" w:rsidRPr="00591863" w:rsidRDefault="00D476A9" w:rsidP="00186438">
      <w:pPr>
        <w:jc w:val="both"/>
        <w:rPr>
          <w:sz w:val="26"/>
          <w:szCs w:val="26"/>
        </w:rPr>
      </w:pPr>
    </w:p>
    <w:p w:rsidR="00186438" w:rsidRPr="00591863" w:rsidRDefault="00186438" w:rsidP="00186438">
      <w:pPr>
        <w:jc w:val="both"/>
        <w:rPr>
          <w:sz w:val="26"/>
          <w:szCs w:val="26"/>
        </w:rPr>
      </w:pPr>
      <w:r w:rsidRPr="00591863">
        <w:rPr>
          <w:sz w:val="26"/>
          <w:szCs w:val="26"/>
        </w:rPr>
        <w:t xml:space="preserve">Глава Михайловского </w:t>
      </w:r>
    </w:p>
    <w:p w:rsidR="00186438" w:rsidRPr="00591863" w:rsidRDefault="00186438" w:rsidP="00186438">
      <w:pPr>
        <w:jc w:val="both"/>
        <w:rPr>
          <w:sz w:val="26"/>
          <w:szCs w:val="26"/>
        </w:rPr>
      </w:pPr>
      <w:r w:rsidRPr="00591863">
        <w:rPr>
          <w:sz w:val="26"/>
          <w:szCs w:val="26"/>
        </w:rPr>
        <w:t xml:space="preserve">муниципального образования </w:t>
      </w:r>
      <w:r w:rsidRPr="00591863">
        <w:rPr>
          <w:sz w:val="26"/>
          <w:szCs w:val="26"/>
        </w:rPr>
        <w:tab/>
      </w:r>
      <w:r w:rsidRPr="00591863">
        <w:rPr>
          <w:sz w:val="26"/>
          <w:szCs w:val="26"/>
        </w:rPr>
        <w:tab/>
      </w:r>
      <w:r>
        <w:rPr>
          <w:sz w:val="26"/>
          <w:szCs w:val="26"/>
        </w:rPr>
        <w:t xml:space="preserve">                       </w:t>
      </w:r>
      <w:r w:rsidRPr="00591863">
        <w:rPr>
          <w:sz w:val="26"/>
          <w:szCs w:val="26"/>
        </w:rPr>
        <w:tab/>
      </w:r>
      <w:r w:rsidRPr="00591863">
        <w:rPr>
          <w:sz w:val="26"/>
          <w:szCs w:val="26"/>
        </w:rPr>
        <w:tab/>
      </w:r>
      <w:r w:rsidRPr="00591863">
        <w:rPr>
          <w:sz w:val="26"/>
          <w:szCs w:val="26"/>
        </w:rPr>
        <w:tab/>
      </w:r>
      <w:proofErr w:type="spellStart"/>
      <w:r w:rsidRPr="00591863">
        <w:rPr>
          <w:sz w:val="26"/>
          <w:szCs w:val="26"/>
        </w:rPr>
        <w:t>М.В.Петухов</w:t>
      </w:r>
      <w:proofErr w:type="spellEnd"/>
      <w:r w:rsidRPr="00591863">
        <w:rPr>
          <w:sz w:val="26"/>
          <w:szCs w:val="26"/>
        </w:rPr>
        <w:t xml:space="preserve"> </w:t>
      </w:r>
    </w:p>
    <w:p w:rsidR="00186438" w:rsidRPr="00591863" w:rsidRDefault="00186438" w:rsidP="00186438">
      <w:pPr>
        <w:jc w:val="both"/>
        <w:rPr>
          <w:sz w:val="26"/>
          <w:szCs w:val="26"/>
        </w:rPr>
      </w:pPr>
    </w:p>
    <w:p w:rsidR="00186438" w:rsidRPr="00591863" w:rsidRDefault="00186438" w:rsidP="00186438">
      <w:pPr>
        <w:jc w:val="both"/>
        <w:rPr>
          <w:sz w:val="26"/>
          <w:szCs w:val="26"/>
        </w:rPr>
      </w:pPr>
    </w:p>
    <w:p w:rsidR="006058E6" w:rsidRDefault="006058E6"/>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p w:rsidR="00406FDD" w:rsidRDefault="00406FDD" w:rsidP="00406FDD">
      <w:pPr>
        <w:jc w:val="right"/>
      </w:pPr>
      <w:r>
        <w:t xml:space="preserve">Утверждено </w:t>
      </w:r>
    </w:p>
    <w:p w:rsidR="00406FDD" w:rsidRDefault="00406FDD" w:rsidP="00406FDD">
      <w:pPr>
        <w:jc w:val="right"/>
      </w:pPr>
      <w:r>
        <w:t>Постановлением Администрации</w:t>
      </w:r>
    </w:p>
    <w:p w:rsidR="00406FDD" w:rsidRDefault="00406FDD" w:rsidP="00406FDD">
      <w:pPr>
        <w:jc w:val="right"/>
      </w:pPr>
      <w:r>
        <w:lastRenderedPageBreak/>
        <w:t>Михайловского муниципального</w:t>
      </w:r>
    </w:p>
    <w:p w:rsidR="00406FDD" w:rsidRDefault="00406FDD" w:rsidP="00406FDD">
      <w:pPr>
        <w:jc w:val="right"/>
      </w:pPr>
      <w:r>
        <w:t>образования  от 04.03.2020 № 81</w:t>
      </w:r>
    </w:p>
    <w:p w:rsidR="00406FDD" w:rsidRDefault="00406FDD" w:rsidP="00406FDD">
      <w:pPr>
        <w:jc w:val="right"/>
      </w:pPr>
    </w:p>
    <w:p w:rsidR="00406FDD" w:rsidRDefault="00406FDD"/>
    <w:p w:rsidR="00406FDD" w:rsidRDefault="005A73B7" w:rsidP="00406FDD">
      <w:pPr>
        <w:jc w:val="center"/>
      </w:pPr>
      <w:hyperlink w:anchor="P41" w:history="1">
        <w:r w:rsidR="00406FDD" w:rsidRPr="004E0B87">
          <w:rPr>
            <w:color w:val="0000FF"/>
            <w:sz w:val="26"/>
            <w:szCs w:val="26"/>
          </w:rPr>
          <w:t>Положение</w:t>
        </w:r>
      </w:hyperlink>
      <w:r w:rsidR="00406FDD" w:rsidRPr="004E0B87">
        <w:rPr>
          <w:sz w:val="26"/>
          <w:szCs w:val="26"/>
        </w:rPr>
        <w:t xml:space="preserve"> о представлении гражданами, претендующими на замещение должностей руководителей муниципальных учреждений </w:t>
      </w:r>
      <w:r w:rsidR="00406FDD">
        <w:rPr>
          <w:sz w:val="26"/>
          <w:szCs w:val="26"/>
        </w:rPr>
        <w:t>Михайловского муниципального образования</w:t>
      </w:r>
      <w:r w:rsidR="00406FDD" w:rsidRPr="004E0B87">
        <w:rPr>
          <w:sz w:val="26"/>
          <w:szCs w:val="26"/>
        </w:rPr>
        <w:t xml:space="preserve">, и руководителями муниципальных учреждений </w:t>
      </w:r>
      <w:r w:rsidR="00406FDD">
        <w:rPr>
          <w:sz w:val="26"/>
          <w:szCs w:val="26"/>
        </w:rPr>
        <w:t>Михайловского муниципального образования</w:t>
      </w:r>
      <w:r w:rsidR="00406FDD" w:rsidRPr="004E0B87">
        <w:rPr>
          <w:sz w:val="26"/>
          <w:szCs w:val="26"/>
        </w:rPr>
        <w:t xml:space="preserve"> сведений о доходах, об имуществе и обязательствах имущественного характера</w:t>
      </w:r>
    </w:p>
    <w:p w:rsidR="00406FDD" w:rsidRDefault="00406FDD" w:rsidP="00406FDD">
      <w:pPr>
        <w:jc w:val="center"/>
      </w:pPr>
    </w:p>
    <w:p w:rsidR="00406FDD" w:rsidRPr="00AB2624" w:rsidRDefault="00406FDD" w:rsidP="00406FDD">
      <w:pPr>
        <w:jc w:val="center"/>
        <w:rPr>
          <w:sz w:val="26"/>
          <w:szCs w:val="26"/>
        </w:rPr>
      </w:pPr>
    </w:p>
    <w:p w:rsidR="00261629" w:rsidRPr="00AB2624" w:rsidRDefault="00261629" w:rsidP="00261629">
      <w:pPr>
        <w:pStyle w:val="ConsPlusTitle"/>
        <w:jc w:val="center"/>
        <w:outlineLvl w:val="1"/>
        <w:rPr>
          <w:rFonts w:ascii="Times New Roman" w:hAnsi="Times New Roman" w:cs="Times New Roman"/>
          <w:sz w:val="26"/>
          <w:szCs w:val="26"/>
        </w:rPr>
      </w:pPr>
      <w:r w:rsidRPr="00AB2624">
        <w:rPr>
          <w:rFonts w:ascii="Times New Roman" w:hAnsi="Times New Roman" w:cs="Times New Roman"/>
          <w:sz w:val="26"/>
          <w:szCs w:val="26"/>
        </w:rPr>
        <w:t>Раздел 1. ОБЩИЕ ПОЛОЖЕНИЯ</w:t>
      </w:r>
    </w:p>
    <w:p w:rsidR="00261629" w:rsidRPr="00AB2624" w:rsidRDefault="00261629" w:rsidP="00261629">
      <w:pPr>
        <w:pStyle w:val="ConsPlusNormal"/>
        <w:rPr>
          <w:rFonts w:ascii="Times New Roman" w:hAnsi="Times New Roman" w:cs="Times New Roman"/>
          <w:sz w:val="26"/>
          <w:szCs w:val="26"/>
        </w:rPr>
      </w:pPr>
    </w:p>
    <w:p w:rsidR="00261629" w:rsidRPr="00AB2624" w:rsidRDefault="00261629" w:rsidP="00261629">
      <w:pPr>
        <w:pStyle w:val="ConsPlusNormal"/>
        <w:ind w:firstLine="540"/>
        <w:jc w:val="both"/>
        <w:rPr>
          <w:rFonts w:ascii="Times New Roman" w:hAnsi="Times New Roman" w:cs="Times New Roman"/>
          <w:sz w:val="26"/>
          <w:szCs w:val="26"/>
        </w:rPr>
      </w:pPr>
      <w:r w:rsidRPr="00AB2624">
        <w:rPr>
          <w:rFonts w:ascii="Times New Roman" w:hAnsi="Times New Roman" w:cs="Times New Roman"/>
          <w:sz w:val="26"/>
          <w:szCs w:val="26"/>
        </w:rPr>
        <w:t xml:space="preserve">1.1. </w:t>
      </w:r>
      <w:proofErr w:type="gramStart"/>
      <w:r w:rsidRPr="00AB2624">
        <w:rPr>
          <w:rFonts w:ascii="Times New Roman" w:hAnsi="Times New Roman" w:cs="Times New Roman"/>
          <w:sz w:val="26"/>
          <w:szCs w:val="26"/>
        </w:rPr>
        <w:t xml:space="preserve">Настоящее Положение разработано на основании </w:t>
      </w:r>
      <w:hyperlink r:id="rId13" w:history="1">
        <w:r w:rsidRPr="00AB2624">
          <w:rPr>
            <w:rFonts w:ascii="Times New Roman" w:hAnsi="Times New Roman" w:cs="Times New Roman"/>
            <w:color w:val="0000FF"/>
            <w:sz w:val="26"/>
            <w:szCs w:val="26"/>
          </w:rPr>
          <w:t>статьи 275</w:t>
        </w:r>
      </w:hyperlink>
      <w:r w:rsidRPr="00AB2624">
        <w:rPr>
          <w:rFonts w:ascii="Times New Roman" w:hAnsi="Times New Roman" w:cs="Times New Roman"/>
          <w:sz w:val="26"/>
          <w:szCs w:val="26"/>
        </w:rPr>
        <w:t xml:space="preserve"> Трудового кодекса Российской Федерации, </w:t>
      </w:r>
      <w:hyperlink r:id="rId14" w:history="1">
        <w:r w:rsidRPr="00AB2624">
          <w:rPr>
            <w:rFonts w:ascii="Times New Roman" w:hAnsi="Times New Roman" w:cs="Times New Roman"/>
            <w:color w:val="0000FF"/>
            <w:sz w:val="26"/>
            <w:szCs w:val="26"/>
          </w:rPr>
          <w:t>статьи 8</w:t>
        </w:r>
      </w:hyperlink>
      <w:r w:rsidRPr="00AB2624">
        <w:rPr>
          <w:rFonts w:ascii="Times New Roman" w:hAnsi="Times New Roman" w:cs="Times New Roman"/>
          <w:sz w:val="26"/>
          <w:szCs w:val="26"/>
        </w:rPr>
        <w:t xml:space="preserve"> Федерального закона от 25 декабря 2008 года N 273-ФЗ "О противодействии коррупции" и определяет порядок представления гражданами, претендующими на замещение должностей руководителей муниципальных учреждений </w:t>
      </w:r>
      <w:r w:rsidR="00923B4C" w:rsidRPr="00AB2624">
        <w:rPr>
          <w:rFonts w:ascii="Times New Roman" w:hAnsi="Times New Roman" w:cs="Times New Roman"/>
          <w:sz w:val="26"/>
          <w:szCs w:val="26"/>
        </w:rPr>
        <w:t>Михайловского муниципального образования</w:t>
      </w:r>
      <w:r w:rsidRPr="00AB2624">
        <w:rPr>
          <w:rFonts w:ascii="Times New Roman" w:hAnsi="Times New Roman" w:cs="Times New Roman"/>
          <w:sz w:val="26"/>
          <w:szCs w:val="26"/>
        </w:rPr>
        <w:t xml:space="preserve">, и руководителями муниципальных учреждений </w:t>
      </w:r>
      <w:r w:rsidR="00923B4C" w:rsidRPr="00AB2624">
        <w:rPr>
          <w:rFonts w:ascii="Times New Roman" w:hAnsi="Times New Roman" w:cs="Times New Roman"/>
          <w:sz w:val="26"/>
          <w:szCs w:val="26"/>
        </w:rPr>
        <w:t>Михайловского муниципального образования</w:t>
      </w:r>
      <w:r w:rsidRPr="00AB2624">
        <w:rPr>
          <w:rFonts w:ascii="Times New Roman" w:hAnsi="Times New Roman" w:cs="Times New Roman"/>
          <w:sz w:val="26"/>
          <w:szCs w:val="26"/>
        </w:rPr>
        <w:t xml:space="preserve"> сведений о доходах, об имуществе и обязательствах имущественного характера.</w:t>
      </w:r>
      <w:proofErr w:type="gramEnd"/>
    </w:p>
    <w:p w:rsidR="00261629" w:rsidRPr="00AB2624" w:rsidRDefault="00261629" w:rsidP="00261629">
      <w:pPr>
        <w:pStyle w:val="ConsPlusNormal"/>
        <w:spacing w:before="220"/>
        <w:ind w:firstLine="540"/>
        <w:jc w:val="both"/>
        <w:rPr>
          <w:rFonts w:ascii="Times New Roman" w:hAnsi="Times New Roman" w:cs="Times New Roman"/>
          <w:sz w:val="26"/>
          <w:szCs w:val="26"/>
        </w:rPr>
      </w:pPr>
      <w:r w:rsidRPr="00AB2624">
        <w:rPr>
          <w:rFonts w:ascii="Times New Roman" w:hAnsi="Times New Roman" w:cs="Times New Roman"/>
          <w:sz w:val="26"/>
          <w:szCs w:val="26"/>
        </w:rPr>
        <w:t xml:space="preserve">1.2.В настоящем Положении под муниципальным учреждением понимается муниципальное учреждение (казенное, бюджетное, автономное), в отношении которого функции и полномочия учредителя от имени </w:t>
      </w:r>
      <w:r w:rsidR="00AB2624" w:rsidRPr="00AB2624">
        <w:rPr>
          <w:rFonts w:ascii="Times New Roman" w:hAnsi="Times New Roman" w:cs="Times New Roman"/>
          <w:sz w:val="26"/>
          <w:szCs w:val="26"/>
        </w:rPr>
        <w:t xml:space="preserve">Михайловского муниципального образования </w:t>
      </w:r>
      <w:r w:rsidRPr="00AB2624">
        <w:rPr>
          <w:rFonts w:ascii="Times New Roman" w:hAnsi="Times New Roman" w:cs="Times New Roman"/>
          <w:sz w:val="26"/>
          <w:szCs w:val="26"/>
        </w:rPr>
        <w:t xml:space="preserve"> осуществляет Администрация </w:t>
      </w:r>
      <w:r w:rsidR="00AB2624" w:rsidRPr="00AB2624">
        <w:rPr>
          <w:rFonts w:ascii="Times New Roman" w:hAnsi="Times New Roman" w:cs="Times New Roman"/>
          <w:sz w:val="26"/>
          <w:szCs w:val="26"/>
        </w:rPr>
        <w:t>Михайловского муниципального образования</w:t>
      </w:r>
      <w:r w:rsidRPr="00AB2624">
        <w:rPr>
          <w:rFonts w:ascii="Times New Roman" w:hAnsi="Times New Roman" w:cs="Times New Roman"/>
          <w:sz w:val="26"/>
          <w:szCs w:val="26"/>
        </w:rPr>
        <w:t>.</w:t>
      </w:r>
    </w:p>
    <w:p w:rsidR="00261629" w:rsidRPr="00AB2624" w:rsidRDefault="00261629" w:rsidP="00261629">
      <w:pPr>
        <w:pStyle w:val="ConsPlusNormal"/>
        <w:spacing w:before="220"/>
        <w:ind w:firstLine="540"/>
        <w:jc w:val="both"/>
        <w:rPr>
          <w:rFonts w:ascii="Times New Roman" w:hAnsi="Times New Roman" w:cs="Times New Roman"/>
          <w:sz w:val="26"/>
          <w:szCs w:val="26"/>
        </w:rPr>
      </w:pPr>
      <w:bookmarkStart w:id="1" w:name="P56"/>
      <w:bookmarkEnd w:id="1"/>
      <w:r w:rsidRPr="00AB2624">
        <w:rPr>
          <w:rFonts w:ascii="Times New Roman" w:hAnsi="Times New Roman" w:cs="Times New Roman"/>
          <w:sz w:val="26"/>
          <w:szCs w:val="26"/>
        </w:rPr>
        <w:t xml:space="preserve">1.3.Обязанность по представлению сведений о доходах, об имуществе и обязательствах имущественного характера в соответствии с федеральными законами возлагается </w:t>
      </w:r>
      <w:proofErr w:type="gramStart"/>
      <w:r w:rsidRPr="00AB2624">
        <w:rPr>
          <w:rFonts w:ascii="Times New Roman" w:hAnsi="Times New Roman" w:cs="Times New Roman"/>
          <w:sz w:val="26"/>
          <w:szCs w:val="26"/>
        </w:rPr>
        <w:t>на</w:t>
      </w:r>
      <w:proofErr w:type="gramEnd"/>
      <w:r w:rsidRPr="00AB2624">
        <w:rPr>
          <w:rFonts w:ascii="Times New Roman" w:hAnsi="Times New Roman" w:cs="Times New Roman"/>
          <w:sz w:val="26"/>
          <w:szCs w:val="26"/>
        </w:rPr>
        <w:t>:</w:t>
      </w:r>
    </w:p>
    <w:p w:rsidR="00261629" w:rsidRPr="00AB2624" w:rsidRDefault="00261629" w:rsidP="00261629">
      <w:pPr>
        <w:pStyle w:val="ConsPlusNormal"/>
        <w:spacing w:before="220"/>
        <w:ind w:firstLine="540"/>
        <w:jc w:val="both"/>
        <w:rPr>
          <w:rFonts w:ascii="Times New Roman" w:hAnsi="Times New Roman" w:cs="Times New Roman"/>
          <w:sz w:val="26"/>
          <w:szCs w:val="26"/>
        </w:rPr>
      </w:pPr>
      <w:bookmarkStart w:id="2" w:name="P57"/>
      <w:bookmarkEnd w:id="2"/>
      <w:r w:rsidRPr="00AB2624">
        <w:rPr>
          <w:rFonts w:ascii="Times New Roman" w:hAnsi="Times New Roman" w:cs="Times New Roman"/>
          <w:sz w:val="26"/>
          <w:szCs w:val="26"/>
        </w:rPr>
        <w:t>1)лицо, поступающее на должность руководителя муниципального учреждения</w:t>
      </w:r>
      <w:r w:rsidR="00AB2624" w:rsidRPr="00AB2624">
        <w:rPr>
          <w:rFonts w:ascii="Times New Roman" w:hAnsi="Times New Roman" w:cs="Times New Roman"/>
          <w:sz w:val="26"/>
          <w:szCs w:val="26"/>
        </w:rPr>
        <w:t xml:space="preserve"> Михайловского муниципального образования</w:t>
      </w:r>
      <w:r w:rsidRPr="00AB2624">
        <w:rPr>
          <w:rFonts w:ascii="Times New Roman" w:hAnsi="Times New Roman" w:cs="Times New Roman"/>
          <w:sz w:val="26"/>
          <w:szCs w:val="26"/>
        </w:rPr>
        <w:t xml:space="preserve"> (при поступлении на работу);</w:t>
      </w:r>
    </w:p>
    <w:p w:rsidR="00261629" w:rsidRPr="00AB2624" w:rsidRDefault="00261629" w:rsidP="00261629">
      <w:pPr>
        <w:pStyle w:val="ConsPlusNormal"/>
        <w:spacing w:before="220"/>
        <w:ind w:firstLine="540"/>
        <w:jc w:val="both"/>
        <w:rPr>
          <w:rFonts w:ascii="Times New Roman" w:hAnsi="Times New Roman" w:cs="Times New Roman"/>
          <w:sz w:val="26"/>
          <w:szCs w:val="26"/>
        </w:rPr>
      </w:pPr>
      <w:r w:rsidRPr="00AB2624">
        <w:rPr>
          <w:rFonts w:ascii="Times New Roman" w:hAnsi="Times New Roman" w:cs="Times New Roman"/>
          <w:sz w:val="26"/>
          <w:szCs w:val="26"/>
        </w:rPr>
        <w:t>2)руководителя муниципального учреждения</w:t>
      </w:r>
      <w:r w:rsidR="00AB2624" w:rsidRPr="00AB2624">
        <w:rPr>
          <w:rFonts w:ascii="Times New Roman" w:hAnsi="Times New Roman" w:cs="Times New Roman"/>
          <w:sz w:val="26"/>
          <w:szCs w:val="26"/>
        </w:rPr>
        <w:t xml:space="preserve"> Михайловского муниципального образования</w:t>
      </w:r>
      <w:r w:rsidRPr="00AB2624">
        <w:rPr>
          <w:rFonts w:ascii="Times New Roman" w:hAnsi="Times New Roman" w:cs="Times New Roman"/>
          <w:sz w:val="26"/>
          <w:szCs w:val="26"/>
        </w:rPr>
        <w:t xml:space="preserve"> (ежегодно).</w:t>
      </w:r>
    </w:p>
    <w:p w:rsidR="00261629" w:rsidRPr="00462890" w:rsidRDefault="00261629" w:rsidP="00261629">
      <w:pPr>
        <w:pStyle w:val="ConsPlusNormal"/>
        <w:spacing w:before="220"/>
        <w:ind w:firstLine="540"/>
        <w:jc w:val="both"/>
        <w:rPr>
          <w:rFonts w:ascii="Times New Roman" w:hAnsi="Times New Roman" w:cs="Times New Roman"/>
          <w:sz w:val="26"/>
          <w:szCs w:val="26"/>
        </w:rPr>
      </w:pPr>
      <w:r w:rsidRPr="00462890">
        <w:rPr>
          <w:rFonts w:ascii="Times New Roman" w:hAnsi="Times New Roman" w:cs="Times New Roman"/>
          <w:sz w:val="26"/>
          <w:szCs w:val="26"/>
        </w:rPr>
        <w:t xml:space="preserve">1.4. Сведения о доходах, об имуществе и обязательствах имущественного характера, представляемые лицами, указанными в </w:t>
      </w:r>
      <w:hyperlink w:anchor="P56" w:history="1">
        <w:r w:rsidRPr="00462890">
          <w:rPr>
            <w:rFonts w:ascii="Times New Roman" w:hAnsi="Times New Roman" w:cs="Times New Roman"/>
            <w:color w:val="0000FF"/>
            <w:sz w:val="26"/>
            <w:szCs w:val="26"/>
          </w:rPr>
          <w:t>пункте 1.3</w:t>
        </w:r>
      </w:hyperlink>
      <w:r w:rsidRPr="00462890">
        <w:rPr>
          <w:rFonts w:ascii="Times New Roman" w:hAnsi="Times New Roman" w:cs="Times New Roman"/>
          <w:sz w:val="26"/>
          <w:szCs w:val="26"/>
        </w:rPr>
        <w:t xml:space="preserve"> настоящего Положения,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261629" w:rsidRPr="00462890" w:rsidRDefault="00261629" w:rsidP="00261629">
      <w:pPr>
        <w:pStyle w:val="ConsPlusNormal"/>
        <w:spacing w:before="220"/>
        <w:ind w:firstLine="540"/>
        <w:jc w:val="both"/>
        <w:rPr>
          <w:rFonts w:ascii="Times New Roman" w:hAnsi="Times New Roman" w:cs="Times New Roman"/>
          <w:sz w:val="26"/>
          <w:szCs w:val="26"/>
        </w:rPr>
      </w:pPr>
      <w:proofErr w:type="gramStart"/>
      <w:r w:rsidRPr="00462890">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гражданином в соответствии с </w:t>
      </w:r>
      <w:hyperlink w:anchor="P57" w:history="1">
        <w:r w:rsidRPr="00462890">
          <w:rPr>
            <w:rFonts w:ascii="Times New Roman" w:hAnsi="Times New Roman" w:cs="Times New Roman"/>
            <w:color w:val="0000FF"/>
            <w:sz w:val="26"/>
            <w:szCs w:val="26"/>
          </w:rPr>
          <w:t>подпунктом 1 пункта 1.3</w:t>
        </w:r>
      </w:hyperlink>
      <w:r w:rsidRPr="00462890">
        <w:rPr>
          <w:rFonts w:ascii="Times New Roman" w:hAnsi="Times New Roman" w:cs="Times New Roman"/>
          <w:sz w:val="26"/>
          <w:szCs w:val="26"/>
        </w:rPr>
        <w:t xml:space="preserve"> настоящего Положения, в случае </w:t>
      </w:r>
      <w:proofErr w:type="spellStart"/>
      <w:r w:rsidRPr="00462890">
        <w:rPr>
          <w:rFonts w:ascii="Times New Roman" w:hAnsi="Times New Roman" w:cs="Times New Roman"/>
          <w:sz w:val="26"/>
          <w:szCs w:val="26"/>
        </w:rPr>
        <w:t>неназначения</w:t>
      </w:r>
      <w:proofErr w:type="spellEnd"/>
      <w:r w:rsidRPr="00462890">
        <w:rPr>
          <w:rFonts w:ascii="Times New Roman" w:hAnsi="Times New Roman" w:cs="Times New Roman"/>
          <w:sz w:val="26"/>
          <w:szCs w:val="26"/>
        </w:rPr>
        <w:t xml:space="preserve"> данного гражданина на должность руководителя муниципального учреждения</w:t>
      </w:r>
      <w:r w:rsidR="00AB2624" w:rsidRPr="00462890">
        <w:rPr>
          <w:rFonts w:ascii="Times New Roman" w:hAnsi="Times New Roman" w:cs="Times New Roman"/>
          <w:sz w:val="26"/>
          <w:szCs w:val="26"/>
        </w:rPr>
        <w:t xml:space="preserve"> Михайловского муниципального образования</w:t>
      </w:r>
      <w:r w:rsidRPr="00462890">
        <w:rPr>
          <w:rFonts w:ascii="Times New Roman" w:hAnsi="Times New Roman" w:cs="Times New Roman"/>
          <w:sz w:val="26"/>
          <w:szCs w:val="26"/>
        </w:rPr>
        <w:t xml:space="preserve"> в дальнейшем не могут быть использованы и подлежат уничтожению </w:t>
      </w:r>
      <w:r w:rsidRPr="00462890">
        <w:rPr>
          <w:rFonts w:ascii="Times New Roman" w:hAnsi="Times New Roman" w:cs="Times New Roman"/>
          <w:sz w:val="26"/>
          <w:szCs w:val="26"/>
        </w:rPr>
        <w:lastRenderedPageBreak/>
        <w:t xml:space="preserve">по истечении одного года с момента их предоставления, за исключением случая, предусмотренного </w:t>
      </w:r>
      <w:hyperlink w:anchor="P130" w:history="1">
        <w:r w:rsidRPr="00462890">
          <w:rPr>
            <w:rFonts w:ascii="Times New Roman" w:hAnsi="Times New Roman" w:cs="Times New Roman"/>
            <w:color w:val="0000FF"/>
            <w:sz w:val="26"/>
            <w:szCs w:val="26"/>
          </w:rPr>
          <w:t>пунктом 3.16</w:t>
        </w:r>
      </w:hyperlink>
      <w:r w:rsidRPr="00462890">
        <w:rPr>
          <w:rFonts w:ascii="Times New Roman" w:hAnsi="Times New Roman" w:cs="Times New Roman"/>
          <w:sz w:val="26"/>
          <w:szCs w:val="26"/>
        </w:rPr>
        <w:t xml:space="preserve"> настоящего Положения.</w:t>
      </w:r>
      <w:proofErr w:type="gramEnd"/>
    </w:p>
    <w:p w:rsidR="00261629" w:rsidRPr="00462890" w:rsidRDefault="00261629" w:rsidP="00261629">
      <w:pPr>
        <w:pStyle w:val="ConsPlusNormal"/>
        <w:spacing w:before="220"/>
        <w:ind w:firstLine="540"/>
        <w:jc w:val="both"/>
        <w:rPr>
          <w:rFonts w:ascii="Times New Roman" w:hAnsi="Times New Roman" w:cs="Times New Roman"/>
          <w:sz w:val="26"/>
          <w:szCs w:val="26"/>
        </w:rPr>
      </w:pPr>
      <w:r w:rsidRPr="00462890">
        <w:rPr>
          <w:rFonts w:ascii="Times New Roman" w:hAnsi="Times New Roman" w:cs="Times New Roman"/>
          <w:sz w:val="26"/>
          <w:szCs w:val="26"/>
        </w:rPr>
        <w:t xml:space="preserve">1.5. </w:t>
      </w:r>
      <w:proofErr w:type="gramStart"/>
      <w:r w:rsidRPr="00462890">
        <w:rPr>
          <w:rFonts w:ascii="Times New Roman" w:hAnsi="Times New Roman" w:cs="Times New Roman"/>
          <w:sz w:val="26"/>
          <w:szCs w:val="26"/>
        </w:rPr>
        <w:t xml:space="preserve">Не допускается использование сведений о доходах, об имуществе и обязательствах имущественного характера, представляемых лицами, указанными в </w:t>
      </w:r>
      <w:hyperlink w:anchor="P56" w:history="1">
        <w:r w:rsidRPr="00462890">
          <w:rPr>
            <w:rFonts w:ascii="Times New Roman" w:hAnsi="Times New Roman" w:cs="Times New Roman"/>
            <w:color w:val="0000FF"/>
            <w:sz w:val="26"/>
            <w:szCs w:val="26"/>
          </w:rPr>
          <w:t>пункте 1.3</w:t>
        </w:r>
      </w:hyperlink>
      <w:r w:rsidRPr="00462890">
        <w:rPr>
          <w:rFonts w:ascii="Times New Roman" w:hAnsi="Times New Roman" w:cs="Times New Roman"/>
          <w:sz w:val="26"/>
          <w:szCs w:val="26"/>
        </w:rPr>
        <w:t xml:space="preserve"> настоящего Положения,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261629" w:rsidRPr="00462890" w:rsidRDefault="00261629" w:rsidP="00261629">
      <w:pPr>
        <w:pStyle w:val="ConsPlusNormal"/>
        <w:spacing w:before="220"/>
        <w:ind w:firstLine="540"/>
        <w:jc w:val="both"/>
        <w:rPr>
          <w:rFonts w:ascii="Times New Roman" w:hAnsi="Times New Roman" w:cs="Times New Roman"/>
          <w:sz w:val="26"/>
          <w:szCs w:val="26"/>
        </w:rPr>
      </w:pPr>
      <w:r w:rsidRPr="00462890">
        <w:rPr>
          <w:rFonts w:ascii="Times New Roman" w:hAnsi="Times New Roman" w:cs="Times New Roman"/>
          <w:sz w:val="26"/>
          <w:szCs w:val="26"/>
        </w:rPr>
        <w:t xml:space="preserve">1.6.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лицами, указанными в </w:t>
      </w:r>
      <w:hyperlink w:anchor="P56" w:history="1">
        <w:r w:rsidRPr="00462890">
          <w:rPr>
            <w:rFonts w:ascii="Times New Roman" w:hAnsi="Times New Roman" w:cs="Times New Roman"/>
            <w:color w:val="0000FF"/>
            <w:sz w:val="26"/>
            <w:szCs w:val="26"/>
          </w:rPr>
          <w:t>пункте 1.3</w:t>
        </w:r>
      </w:hyperlink>
      <w:r w:rsidRPr="00462890">
        <w:rPr>
          <w:rFonts w:ascii="Times New Roman" w:hAnsi="Times New Roman" w:cs="Times New Roman"/>
          <w:sz w:val="26"/>
          <w:szCs w:val="26"/>
        </w:rP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1629" w:rsidRPr="00462890" w:rsidRDefault="00261629" w:rsidP="00261629">
      <w:pPr>
        <w:pStyle w:val="ConsPlusNormal"/>
        <w:spacing w:before="220"/>
        <w:ind w:firstLine="540"/>
        <w:jc w:val="both"/>
        <w:rPr>
          <w:rFonts w:ascii="Times New Roman" w:hAnsi="Times New Roman" w:cs="Times New Roman"/>
          <w:sz w:val="26"/>
          <w:szCs w:val="26"/>
        </w:rPr>
      </w:pPr>
      <w:r w:rsidRPr="00462890">
        <w:rPr>
          <w:rFonts w:ascii="Times New Roman" w:hAnsi="Times New Roman" w:cs="Times New Roman"/>
          <w:sz w:val="26"/>
          <w:szCs w:val="26"/>
        </w:rPr>
        <w:t xml:space="preserve">1.7. </w:t>
      </w:r>
      <w:proofErr w:type="gramStart"/>
      <w:r w:rsidRPr="00462890">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лицами, указанными в </w:t>
      </w:r>
      <w:hyperlink w:anchor="P56" w:history="1">
        <w:r w:rsidRPr="00462890">
          <w:rPr>
            <w:rFonts w:ascii="Times New Roman" w:hAnsi="Times New Roman" w:cs="Times New Roman"/>
            <w:color w:val="0000FF"/>
            <w:sz w:val="26"/>
            <w:szCs w:val="26"/>
          </w:rPr>
          <w:t>пункте 1.3</w:t>
        </w:r>
      </w:hyperlink>
      <w:r w:rsidRPr="00462890">
        <w:rPr>
          <w:rFonts w:ascii="Times New Roman" w:hAnsi="Times New Roman" w:cs="Times New Roman"/>
          <w:sz w:val="26"/>
          <w:szCs w:val="26"/>
        </w:rPr>
        <w:t xml:space="preserve"> настоящего Положения, размещаются на официальном сайте </w:t>
      </w:r>
      <w:r w:rsidR="00AB2624" w:rsidRPr="00462890">
        <w:rPr>
          <w:rFonts w:ascii="Times New Roman" w:hAnsi="Times New Roman" w:cs="Times New Roman"/>
          <w:sz w:val="26"/>
          <w:szCs w:val="26"/>
        </w:rPr>
        <w:t>Администрации Михайловского муниципального образования</w:t>
      </w:r>
      <w:r w:rsidRPr="00462890">
        <w:rPr>
          <w:rFonts w:ascii="Times New Roman" w:hAnsi="Times New Roman" w:cs="Times New Roman"/>
          <w:sz w:val="26"/>
          <w:szCs w:val="26"/>
        </w:rPr>
        <w:t xml:space="preserve"> и предоставляются для опубликования средствам массовой информации в порядке, установленном правовым актом Администрации </w:t>
      </w:r>
      <w:r w:rsidR="00462890" w:rsidRPr="00462890">
        <w:rPr>
          <w:rFonts w:ascii="Times New Roman" w:hAnsi="Times New Roman" w:cs="Times New Roman"/>
          <w:sz w:val="26"/>
          <w:szCs w:val="26"/>
        </w:rPr>
        <w:t>Михайловского муниципального образования</w:t>
      </w:r>
      <w:r w:rsidRPr="00462890">
        <w:rPr>
          <w:rFonts w:ascii="Times New Roman" w:hAnsi="Times New Roman" w:cs="Times New Roman"/>
          <w:sz w:val="26"/>
          <w:szCs w:val="26"/>
        </w:rPr>
        <w:t>.</w:t>
      </w:r>
      <w:proofErr w:type="gramEnd"/>
    </w:p>
    <w:p w:rsidR="00261629" w:rsidRPr="00462890" w:rsidRDefault="00261629" w:rsidP="00261629">
      <w:pPr>
        <w:pStyle w:val="ConsPlusNormal"/>
        <w:rPr>
          <w:rFonts w:ascii="Times New Roman" w:hAnsi="Times New Roman" w:cs="Times New Roman"/>
          <w:sz w:val="26"/>
          <w:szCs w:val="26"/>
        </w:rPr>
      </w:pPr>
    </w:p>
    <w:p w:rsidR="00261629" w:rsidRPr="00462890" w:rsidRDefault="00261629" w:rsidP="00261629">
      <w:pPr>
        <w:pStyle w:val="ConsPlusTitle"/>
        <w:jc w:val="center"/>
        <w:outlineLvl w:val="1"/>
        <w:rPr>
          <w:rFonts w:ascii="Times New Roman" w:hAnsi="Times New Roman" w:cs="Times New Roman"/>
          <w:sz w:val="26"/>
          <w:szCs w:val="26"/>
        </w:rPr>
      </w:pPr>
      <w:r w:rsidRPr="00462890">
        <w:rPr>
          <w:rFonts w:ascii="Times New Roman" w:hAnsi="Times New Roman" w:cs="Times New Roman"/>
          <w:sz w:val="26"/>
          <w:szCs w:val="26"/>
        </w:rPr>
        <w:t>Раздел 2. ПОРЯДОК ПРЕДСТАВЛЕНИЯ СВЕДЕНИЙ О ДОХОДАХ,</w:t>
      </w:r>
    </w:p>
    <w:p w:rsidR="00261629" w:rsidRPr="00462890" w:rsidRDefault="00261629" w:rsidP="00261629">
      <w:pPr>
        <w:pStyle w:val="ConsPlusTitle"/>
        <w:jc w:val="center"/>
        <w:rPr>
          <w:rFonts w:ascii="Times New Roman" w:hAnsi="Times New Roman" w:cs="Times New Roman"/>
          <w:sz w:val="26"/>
          <w:szCs w:val="26"/>
        </w:rPr>
      </w:pPr>
      <w:r w:rsidRPr="00462890">
        <w:rPr>
          <w:rFonts w:ascii="Times New Roman" w:hAnsi="Times New Roman" w:cs="Times New Roman"/>
          <w:sz w:val="26"/>
          <w:szCs w:val="26"/>
        </w:rPr>
        <w:t>ОБ ИМУЩЕСТВЕ И ОБЯЗАТЕЛЬСТВАХ ИМУЩЕСТВЕННОГО ХАРАКТЕРА</w:t>
      </w:r>
    </w:p>
    <w:p w:rsidR="00261629" w:rsidRDefault="00261629" w:rsidP="00261629">
      <w:pPr>
        <w:pStyle w:val="ConsPlusNormal"/>
      </w:pPr>
    </w:p>
    <w:p w:rsidR="00261629" w:rsidRPr="00097023" w:rsidRDefault="00261629" w:rsidP="00261629">
      <w:pPr>
        <w:pStyle w:val="ConsPlusNormal"/>
        <w:ind w:firstLine="540"/>
        <w:jc w:val="both"/>
        <w:rPr>
          <w:rFonts w:ascii="Times New Roman" w:hAnsi="Times New Roman" w:cs="Times New Roman"/>
          <w:sz w:val="26"/>
          <w:szCs w:val="26"/>
        </w:rPr>
      </w:pPr>
      <w:bookmarkStart w:id="3" w:name="P68"/>
      <w:bookmarkEnd w:id="3"/>
      <w:r w:rsidRPr="00097023">
        <w:rPr>
          <w:rFonts w:ascii="Times New Roman" w:hAnsi="Times New Roman" w:cs="Times New Roman"/>
          <w:sz w:val="26"/>
          <w:szCs w:val="26"/>
        </w:rPr>
        <w:t xml:space="preserve">2.1. При назначении на должность руководителя муниципального учреждения </w:t>
      </w:r>
      <w:r w:rsidR="005120AD" w:rsidRPr="00097023">
        <w:rPr>
          <w:rFonts w:ascii="Times New Roman" w:hAnsi="Times New Roman" w:cs="Times New Roman"/>
          <w:sz w:val="26"/>
          <w:szCs w:val="26"/>
        </w:rPr>
        <w:t>Михайловского муниципального образования</w:t>
      </w:r>
      <w:r w:rsidRPr="00097023">
        <w:rPr>
          <w:rFonts w:ascii="Times New Roman" w:hAnsi="Times New Roman" w:cs="Times New Roman"/>
          <w:sz w:val="26"/>
          <w:szCs w:val="26"/>
        </w:rPr>
        <w:t xml:space="preserve"> (далее - муниципальное учреждение) гражданин обязан представить представителю нанимателя (работодателю) через уполномоченный орган, указанный в </w:t>
      </w:r>
      <w:hyperlink w:anchor="P81" w:history="1">
        <w:r w:rsidRPr="00097023">
          <w:rPr>
            <w:rFonts w:ascii="Times New Roman" w:hAnsi="Times New Roman" w:cs="Times New Roman"/>
            <w:color w:val="0000FF"/>
            <w:sz w:val="26"/>
            <w:szCs w:val="26"/>
          </w:rPr>
          <w:t>пункте 2.5</w:t>
        </w:r>
      </w:hyperlink>
      <w:r w:rsidRPr="00097023">
        <w:rPr>
          <w:rFonts w:ascii="Times New Roman" w:hAnsi="Times New Roman" w:cs="Times New Roman"/>
          <w:sz w:val="26"/>
          <w:szCs w:val="26"/>
        </w:rPr>
        <w:t xml:space="preserve"> настоящего Положения:</w:t>
      </w:r>
    </w:p>
    <w:p w:rsidR="00261629" w:rsidRPr="00097023" w:rsidRDefault="00261629" w:rsidP="00261629">
      <w:pPr>
        <w:pStyle w:val="ConsPlusNormal"/>
        <w:spacing w:before="220"/>
        <w:ind w:firstLine="540"/>
        <w:jc w:val="both"/>
        <w:rPr>
          <w:rFonts w:ascii="Times New Roman" w:hAnsi="Times New Roman" w:cs="Times New Roman"/>
          <w:sz w:val="26"/>
          <w:szCs w:val="26"/>
        </w:rPr>
      </w:pPr>
      <w:proofErr w:type="gramStart"/>
      <w:r w:rsidRPr="00097023">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097023">
        <w:rPr>
          <w:rFonts w:ascii="Times New Roman" w:hAnsi="Times New Roman" w:cs="Times New Roman"/>
          <w:sz w:val="26"/>
          <w:szCs w:val="26"/>
        </w:rPr>
        <w:t>, предшествующего месяцу подачи документов для замещения должности руководителя муниципального учреждения;</w:t>
      </w:r>
    </w:p>
    <w:p w:rsidR="00261629" w:rsidRPr="00097023" w:rsidRDefault="00261629" w:rsidP="00261629">
      <w:pPr>
        <w:pStyle w:val="ConsPlusNormal"/>
        <w:spacing w:before="220"/>
        <w:ind w:firstLine="540"/>
        <w:jc w:val="both"/>
        <w:rPr>
          <w:rFonts w:ascii="Times New Roman" w:hAnsi="Times New Roman" w:cs="Times New Roman"/>
          <w:sz w:val="26"/>
          <w:szCs w:val="26"/>
        </w:rPr>
      </w:pPr>
      <w:proofErr w:type="gramStart"/>
      <w:r w:rsidRPr="00097023">
        <w:rPr>
          <w:rFonts w:ascii="Times New Roman" w:hAnsi="Times New Roman" w:cs="Times New Roman"/>
          <w:sz w:val="26"/>
          <w:szCs w:val="26"/>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97023">
        <w:rPr>
          <w:rFonts w:ascii="Times New Roman" w:hAnsi="Times New Roman" w:cs="Times New Roman"/>
          <w:sz w:val="26"/>
          <w:szCs w:val="26"/>
        </w:rPr>
        <w:t xml:space="preserve"> лицом документов для замещения </w:t>
      </w:r>
      <w:r w:rsidRPr="00097023">
        <w:rPr>
          <w:rFonts w:ascii="Times New Roman" w:hAnsi="Times New Roman" w:cs="Times New Roman"/>
          <w:sz w:val="26"/>
          <w:szCs w:val="26"/>
        </w:rPr>
        <w:lastRenderedPageBreak/>
        <w:t>должности руководителя муниципального учреждения.</w:t>
      </w:r>
    </w:p>
    <w:p w:rsidR="00261629" w:rsidRPr="00097023" w:rsidRDefault="00261629" w:rsidP="00261629">
      <w:pPr>
        <w:pStyle w:val="ConsPlusNormal"/>
        <w:spacing w:before="220"/>
        <w:ind w:firstLine="540"/>
        <w:jc w:val="both"/>
        <w:rPr>
          <w:rFonts w:ascii="Times New Roman" w:hAnsi="Times New Roman" w:cs="Times New Roman"/>
          <w:sz w:val="26"/>
          <w:szCs w:val="26"/>
        </w:rPr>
      </w:pPr>
      <w:bookmarkStart w:id="4" w:name="P71"/>
      <w:bookmarkEnd w:id="4"/>
      <w:r w:rsidRPr="00097023">
        <w:rPr>
          <w:rFonts w:ascii="Times New Roman" w:hAnsi="Times New Roman" w:cs="Times New Roman"/>
          <w:sz w:val="26"/>
          <w:szCs w:val="26"/>
        </w:rPr>
        <w:t xml:space="preserve">2.2. </w:t>
      </w:r>
      <w:proofErr w:type="gramStart"/>
      <w:r w:rsidRPr="00097023">
        <w:rPr>
          <w:rFonts w:ascii="Times New Roman" w:hAnsi="Times New Roman" w:cs="Times New Roman"/>
          <w:sz w:val="26"/>
          <w:szCs w:val="26"/>
        </w:rPr>
        <w:t xml:space="preserve">Руководитель муниципального учреждения обязан ежегодно не позднее 30 апреля года, следующего за отчетным, представлять представителю нанимателя (работодателю) через уполномоченный орган, указанный в </w:t>
      </w:r>
      <w:hyperlink w:anchor="P81" w:history="1">
        <w:r w:rsidRPr="00097023">
          <w:rPr>
            <w:rFonts w:ascii="Times New Roman" w:hAnsi="Times New Roman" w:cs="Times New Roman"/>
            <w:color w:val="0000FF"/>
            <w:sz w:val="26"/>
            <w:szCs w:val="26"/>
          </w:rPr>
          <w:t>пункте 2.5</w:t>
        </w:r>
      </w:hyperlink>
      <w:r w:rsidRPr="00097023">
        <w:rPr>
          <w:rFonts w:ascii="Times New Roman" w:hAnsi="Times New Roman" w:cs="Times New Roman"/>
          <w:sz w:val="26"/>
          <w:szCs w:val="26"/>
        </w:rPr>
        <w:t xml:space="preserve"> настоящего Положения:</w:t>
      </w:r>
      <w:proofErr w:type="gramEnd"/>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61629" w:rsidRPr="00097023" w:rsidRDefault="00261629" w:rsidP="00261629">
      <w:pPr>
        <w:pStyle w:val="ConsPlusNormal"/>
        <w:spacing w:before="220"/>
        <w:ind w:firstLine="540"/>
        <w:jc w:val="both"/>
        <w:rPr>
          <w:rFonts w:ascii="Times New Roman" w:hAnsi="Times New Roman" w:cs="Times New Roman"/>
          <w:sz w:val="26"/>
          <w:szCs w:val="26"/>
        </w:rPr>
      </w:pPr>
      <w:proofErr w:type="gramStart"/>
      <w:r w:rsidRPr="00097023">
        <w:rPr>
          <w:rFonts w:ascii="Times New Roman" w:hAnsi="Times New Roman" w:cs="Times New Roman"/>
          <w:sz w:val="26"/>
          <w:szCs w:val="26"/>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61629" w:rsidRPr="00097023" w:rsidRDefault="00261629" w:rsidP="00261629">
      <w:pPr>
        <w:pStyle w:val="ConsPlusNormal"/>
        <w:spacing w:before="220"/>
        <w:ind w:firstLine="540"/>
        <w:jc w:val="both"/>
        <w:rPr>
          <w:rFonts w:ascii="Times New Roman" w:hAnsi="Times New Roman" w:cs="Times New Roman"/>
          <w:sz w:val="26"/>
          <w:szCs w:val="26"/>
        </w:rPr>
      </w:pPr>
      <w:bookmarkStart w:id="5" w:name="P74"/>
      <w:bookmarkEnd w:id="5"/>
      <w:r w:rsidRPr="00097023">
        <w:rPr>
          <w:rFonts w:ascii="Times New Roman" w:hAnsi="Times New Roman" w:cs="Times New Roman"/>
          <w:sz w:val="26"/>
          <w:szCs w:val="26"/>
        </w:rPr>
        <w:t xml:space="preserve">2.3. Сведения о доходах, об имуществе и обязательствах имущественного характера, представляемые в соответствии с </w:t>
      </w:r>
      <w:hyperlink w:anchor="P68" w:history="1">
        <w:r w:rsidRPr="00097023">
          <w:rPr>
            <w:rFonts w:ascii="Times New Roman" w:hAnsi="Times New Roman" w:cs="Times New Roman"/>
            <w:color w:val="0000FF"/>
            <w:sz w:val="26"/>
            <w:szCs w:val="26"/>
          </w:rPr>
          <w:t>пунктами 2.1</w:t>
        </w:r>
      </w:hyperlink>
      <w:r w:rsidRPr="00097023">
        <w:rPr>
          <w:rFonts w:ascii="Times New Roman" w:hAnsi="Times New Roman" w:cs="Times New Roman"/>
          <w:sz w:val="26"/>
          <w:szCs w:val="26"/>
        </w:rPr>
        <w:t xml:space="preserve">, </w:t>
      </w:r>
      <w:hyperlink w:anchor="P71" w:history="1">
        <w:r w:rsidRPr="00097023">
          <w:rPr>
            <w:rFonts w:ascii="Times New Roman" w:hAnsi="Times New Roman" w:cs="Times New Roman"/>
            <w:color w:val="0000FF"/>
            <w:sz w:val="26"/>
            <w:szCs w:val="26"/>
          </w:rPr>
          <w:t>2.2</w:t>
        </w:r>
      </w:hyperlink>
      <w:r w:rsidRPr="00097023">
        <w:rPr>
          <w:rFonts w:ascii="Times New Roman" w:hAnsi="Times New Roman" w:cs="Times New Roman"/>
          <w:sz w:val="26"/>
          <w:szCs w:val="26"/>
        </w:rPr>
        <w:t xml:space="preserve"> настоящего Порядка, включают в себя, в том числе сведения:</w:t>
      </w:r>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а) о счетах (вкладах) и наличных денежных средствах в иностранных банках, расположенных за пределами территории Российской Федерации;</w:t>
      </w:r>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б) о государственных ценных бумагах иностранных государств, облигациях и акциях иных иностранных эмитентов;</w:t>
      </w:r>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в) о недвижимом имуществе, находящемся за пределами территории Российской Федерации;</w:t>
      </w:r>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г) об обязательствах имущественного характера за пределами территории Российской Федерации.</w:t>
      </w:r>
    </w:p>
    <w:p w:rsidR="00261629" w:rsidRPr="00097023" w:rsidRDefault="00261629" w:rsidP="00261629">
      <w:pPr>
        <w:pStyle w:val="ConsPlusNormal"/>
        <w:spacing w:before="220"/>
        <w:ind w:firstLine="540"/>
        <w:jc w:val="both"/>
        <w:rPr>
          <w:rFonts w:ascii="Times New Roman" w:hAnsi="Times New Roman" w:cs="Times New Roman"/>
          <w:sz w:val="26"/>
          <w:szCs w:val="26"/>
        </w:rPr>
      </w:pPr>
      <w:r w:rsidRPr="00097023">
        <w:rPr>
          <w:rFonts w:ascii="Times New Roman" w:hAnsi="Times New Roman" w:cs="Times New Roman"/>
          <w:sz w:val="26"/>
          <w:szCs w:val="26"/>
        </w:rPr>
        <w:t xml:space="preserve">2.4. </w:t>
      </w:r>
      <w:proofErr w:type="gramStart"/>
      <w:r w:rsidRPr="00097023">
        <w:rPr>
          <w:rFonts w:ascii="Times New Roman" w:hAnsi="Times New Roman" w:cs="Times New Roman"/>
          <w:sz w:val="26"/>
          <w:szCs w:val="26"/>
        </w:rPr>
        <w:t xml:space="preserve">Сведения, указанные в </w:t>
      </w:r>
      <w:hyperlink w:anchor="P74" w:history="1">
        <w:r w:rsidRPr="00097023">
          <w:rPr>
            <w:rFonts w:ascii="Times New Roman" w:hAnsi="Times New Roman" w:cs="Times New Roman"/>
            <w:color w:val="0000FF"/>
            <w:sz w:val="26"/>
            <w:szCs w:val="26"/>
          </w:rPr>
          <w:t>пункте 2.3</w:t>
        </w:r>
      </w:hyperlink>
      <w:r w:rsidRPr="00097023">
        <w:rPr>
          <w:rFonts w:ascii="Times New Roman" w:hAnsi="Times New Roman" w:cs="Times New Roman"/>
          <w:sz w:val="26"/>
          <w:szCs w:val="26"/>
        </w:rPr>
        <w:t xml:space="preserve"> настоящего Положения представляются по форме </w:t>
      </w:r>
      <w:hyperlink r:id="rId15" w:history="1">
        <w:r w:rsidRPr="00097023">
          <w:rPr>
            <w:rFonts w:ascii="Times New Roman" w:hAnsi="Times New Roman" w:cs="Times New Roman"/>
            <w:color w:val="0000FF"/>
            <w:sz w:val="26"/>
            <w:szCs w:val="26"/>
          </w:rPr>
          <w:t>справки</w:t>
        </w:r>
      </w:hyperlink>
      <w:r w:rsidRPr="00097023">
        <w:rPr>
          <w:rFonts w:ascii="Times New Roman" w:hAnsi="Times New Roman" w:cs="Times New Roman"/>
          <w:sz w:val="26"/>
          <w:szCs w:val="26"/>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w:t>
      </w:r>
      <w:proofErr w:type="gramEnd"/>
      <w:r w:rsidRPr="00097023">
        <w:rPr>
          <w:rFonts w:ascii="Times New Roman" w:hAnsi="Times New Roman" w:cs="Times New Roman"/>
          <w:sz w:val="26"/>
          <w:szCs w:val="26"/>
        </w:rPr>
        <w:t xml:space="preserve"> системы в области государственной службы в информационно-телекоммуникационной сети "Интернет" (https://gossluzhba.gov.ru).</w:t>
      </w:r>
    </w:p>
    <w:p w:rsidR="00261629" w:rsidRPr="00A33D3E" w:rsidRDefault="00261629" w:rsidP="00261629">
      <w:pPr>
        <w:pStyle w:val="ConsPlusNormal"/>
        <w:spacing w:before="220"/>
        <w:ind w:firstLine="540"/>
        <w:jc w:val="both"/>
        <w:rPr>
          <w:rFonts w:ascii="Times New Roman" w:hAnsi="Times New Roman" w:cs="Times New Roman"/>
          <w:sz w:val="26"/>
          <w:szCs w:val="26"/>
        </w:rPr>
      </w:pPr>
      <w:bookmarkStart w:id="6" w:name="P81"/>
      <w:bookmarkEnd w:id="6"/>
      <w:r w:rsidRPr="00A33D3E">
        <w:rPr>
          <w:rFonts w:ascii="Times New Roman" w:hAnsi="Times New Roman" w:cs="Times New Roman"/>
          <w:sz w:val="26"/>
          <w:szCs w:val="26"/>
        </w:rPr>
        <w:t xml:space="preserve">2.5. Гражданин, претендующий на замещение должности руководителя муниципального учреждения, и руководитель муниципального учреждения представляют сведения о доходах, об имуществе и обязательствах имущественного характера, указанные в </w:t>
      </w:r>
      <w:hyperlink w:anchor="P68" w:history="1">
        <w:r w:rsidRPr="00A33D3E">
          <w:rPr>
            <w:rFonts w:ascii="Times New Roman" w:hAnsi="Times New Roman" w:cs="Times New Roman"/>
            <w:color w:val="0000FF"/>
            <w:sz w:val="26"/>
            <w:szCs w:val="26"/>
          </w:rPr>
          <w:t>пунктах 2.1</w:t>
        </w:r>
      </w:hyperlink>
      <w:r w:rsidRPr="00A33D3E">
        <w:rPr>
          <w:rFonts w:ascii="Times New Roman" w:hAnsi="Times New Roman" w:cs="Times New Roman"/>
          <w:sz w:val="26"/>
          <w:szCs w:val="26"/>
        </w:rPr>
        <w:t xml:space="preserve"> и </w:t>
      </w:r>
      <w:hyperlink w:anchor="P71" w:history="1">
        <w:r w:rsidRPr="00A33D3E">
          <w:rPr>
            <w:rFonts w:ascii="Times New Roman" w:hAnsi="Times New Roman" w:cs="Times New Roman"/>
            <w:color w:val="0000FF"/>
            <w:sz w:val="26"/>
            <w:szCs w:val="26"/>
          </w:rPr>
          <w:t>2.2</w:t>
        </w:r>
      </w:hyperlink>
      <w:r w:rsidRPr="00A33D3E">
        <w:rPr>
          <w:rFonts w:ascii="Times New Roman" w:hAnsi="Times New Roman" w:cs="Times New Roman"/>
          <w:sz w:val="26"/>
          <w:szCs w:val="26"/>
        </w:rPr>
        <w:t xml:space="preserve"> настоящего Положения, представителю нанимателя (работодателю) через орган (структурное подразделение) Администрации </w:t>
      </w:r>
      <w:r w:rsidR="00097023" w:rsidRPr="00A33D3E">
        <w:rPr>
          <w:rFonts w:ascii="Times New Roman" w:hAnsi="Times New Roman" w:cs="Times New Roman"/>
          <w:sz w:val="26"/>
          <w:szCs w:val="26"/>
        </w:rPr>
        <w:t xml:space="preserve"> Михайловского муниципального образовани</w:t>
      </w:r>
      <w:proofErr w:type="gramStart"/>
      <w:r w:rsidR="00097023" w:rsidRPr="00A33D3E">
        <w:rPr>
          <w:rFonts w:ascii="Times New Roman" w:hAnsi="Times New Roman" w:cs="Times New Roman"/>
          <w:sz w:val="26"/>
          <w:szCs w:val="26"/>
        </w:rPr>
        <w:t>я</w:t>
      </w:r>
      <w:r w:rsidR="00A33D3E" w:rsidRPr="00A33D3E">
        <w:rPr>
          <w:rFonts w:ascii="Times New Roman" w:hAnsi="Times New Roman" w:cs="Times New Roman"/>
          <w:sz w:val="26"/>
          <w:szCs w:val="26"/>
        </w:rPr>
        <w:t>-</w:t>
      </w:r>
      <w:proofErr w:type="gramEnd"/>
      <w:r w:rsidR="00A33D3E" w:rsidRPr="00A33D3E">
        <w:rPr>
          <w:rFonts w:ascii="Times New Roman" w:hAnsi="Times New Roman" w:cs="Times New Roman"/>
          <w:sz w:val="26"/>
          <w:szCs w:val="26"/>
        </w:rPr>
        <w:t xml:space="preserve"> </w:t>
      </w:r>
      <w:r w:rsidRPr="00A33D3E">
        <w:rPr>
          <w:rFonts w:ascii="Times New Roman" w:hAnsi="Times New Roman" w:cs="Times New Roman"/>
          <w:sz w:val="26"/>
          <w:szCs w:val="26"/>
        </w:rPr>
        <w:t xml:space="preserve"> </w:t>
      </w:r>
      <w:r w:rsidR="00097023" w:rsidRPr="00A33D3E">
        <w:rPr>
          <w:rFonts w:ascii="Times New Roman" w:hAnsi="Times New Roman" w:cs="Times New Roman"/>
          <w:sz w:val="26"/>
          <w:szCs w:val="26"/>
        </w:rPr>
        <w:t xml:space="preserve">отдел социальной </w:t>
      </w:r>
      <w:r w:rsidR="00097023" w:rsidRPr="00A33D3E">
        <w:rPr>
          <w:rFonts w:ascii="Times New Roman" w:hAnsi="Times New Roman" w:cs="Times New Roman"/>
          <w:sz w:val="26"/>
          <w:szCs w:val="26"/>
        </w:rPr>
        <w:lastRenderedPageBreak/>
        <w:t>и кадровой политики Администрации Михайловского муниципального образования</w:t>
      </w:r>
      <w:r w:rsidRPr="00A33D3E">
        <w:rPr>
          <w:rFonts w:ascii="Times New Roman" w:hAnsi="Times New Roman" w:cs="Times New Roman"/>
          <w:sz w:val="26"/>
          <w:szCs w:val="26"/>
        </w:rPr>
        <w:t xml:space="preserve"> - в случае, если функции и полномочия работодателя по отношению к руководителю муниципального учреждения осуществляет Администрация </w:t>
      </w:r>
      <w:r w:rsidR="00097023" w:rsidRPr="00A33D3E">
        <w:rPr>
          <w:rFonts w:ascii="Times New Roman" w:hAnsi="Times New Roman" w:cs="Times New Roman"/>
          <w:sz w:val="26"/>
          <w:szCs w:val="26"/>
        </w:rPr>
        <w:t xml:space="preserve"> Михайловского муниципального образования</w:t>
      </w:r>
      <w:r w:rsidRPr="00A33D3E">
        <w:rPr>
          <w:rFonts w:ascii="Times New Roman" w:hAnsi="Times New Roman" w:cs="Times New Roman"/>
          <w:sz w:val="26"/>
          <w:szCs w:val="26"/>
        </w:rPr>
        <w:t>;</w:t>
      </w:r>
    </w:p>
    <w:p w:rsidR="00261629" w:rsidRPr="00120E02" w:rsidRDefault="00261629" w:rsidP="00261629">
      <w:pPr>
        <w:pStyle w:val="ConsPlusNormal"/>
        <w:spacing w:before="220"/>
        <w:ind w:firstLine="540"/>
        <w:jc w:val="both"/>
        <w:rPr>
          <w:rFonts w:ascii="Times New Roman" w:hAnsi="Times New Roman" w:cs="Times New Roman"/>
          <w:sz w:val="26"/>
          <w:szCs w:val="26"/>
        </w:rPr>
      </w:pPr>
      <w:r w:rsidRPr="00A33D3E">
        <w:rPr>
          <w:rFonts w:ascii="Times New Roman" w:hAnsi="Times New Roman" w:cs="Times New Roman"/>
          <w:sz w:val="26"/>
          <w:szCs w:val="26"/>
        </w:rPr>
        <w:t>2.6. Сведения о доходах, об имуществе и обязательствах имущественного</w:t>
      </w:r>
      <w:r w:rsidRPr="00120E02">
        <w:rPr>
          <w:rFonts w:ascii="Times New Roman" w:hAnsi="Times New Roman" w:cs="Times New Roman"/>
          <w:sz w:val="26"/>
          <w:szCs w:val="26"/>
        </w:rPr>
        <w:t xml:space="preserve"> характера, указанные в </w:t>
      </w:r>
      <w:hyperlink w:anchor="P68" w:history="1">
        <w:r w:rsidRPr="00120E02">
          <w:rPr>
            <w:rFonts w:ascii="Times New Roman" w:hAnsi="Times New Roman" w:cs="Times New Roman"/>
            <w:color w:val="0000FF"/>
            <w:sz w:val="26"/>
            <w:szCs w:val="26"/>
          </w:rPr>
          <w:t>пунктах 2.1</w:t>
        </w:r>
      </w:hyperlink>
      <w:r w:rsidRPr="00120E02">
        <w:rPr>
          <w:rFonts w:ascii="Times New Roman" w:hAnsi="Times New Roman" w:cs="Times New Roman"/>
          <w:sz w:val="26"/>
          <w:szCs w:val="26"/>
        </w:rPr>
        <w:t xml:space="preserve"> и </w:t>
      </w:r>
      <w:hyperlink w:anchor="P71" w:history="1">
        <w:r w:rsidRPr="00120E02">
          <w:rPr>
            <w:rFonts w:ascii="Times New Roman" w:hAnsi="Times New Roman" w:cs="Times New Roman"/>
            <w:color w:val="0000FF"/>
            <w:sz w:val="26"/>
            <w:szCs w:val="26"/>
          </w:rPr>
          <w:t>2.2</w:t>
        </w:r>
      </w:hyperlink>
      <w:r w:rsidRPr="00120E02">
        <w:rPr>
          <w:rFonts w:ascii="Times New Roman" w:hAnsi="Times New Roman" w:cs="Times New Roman"/>
          <w:sz w:val="26"/>
          <w:szCs w:val="26"/>
        </w:rPr>
        <w:t xml:space="preserve"> настоящего Положения, представляются на бумажном носителе и в электронном виде.</w:t>
      </w:r>
    </w:p>
    <w:p w:rsidR="00261629" w:rsidRPr="00120E02" w:rsidRDefault="00261629" w:rsidP="00261629">
      <w:pPr>
        <w:pStyle w:val="ConsPlusNormal"/>
        <w:spacing w:before="220"/>
        <w:ind w:firstLine="540"/>
        <w:jc w:val="both"/>
        <w:rPr>
          <w:rFonts w:ascii="Times New Roman" w:hAnsi="Times New Roman" w:cs="Times New Roman"/>
          <w:sz w:val="26"/>
          <w:szCs w:val="26"/>
        </w:rPr>
      </w:pPr>
      <w:r w:rsidRPr="00120E02">
        <w:rPr>
          <w:rFonts w:ascii="Times New Roman" w:hAnsi="Times New Roman" w:cs="Times New Roman"/>
          <w:sz w:val="26"/>
          <w:szCs w:val="26"/>
        </w:rPr>
        <w:t xml:space="preserve">2.7. </w:t>
      </w:r>
      <w:proofErr w:type="gramStart"/>
      <w:r w:rsidRPr="00120E02">
        <w:rPr>
          <w:rFonts w:ascii="Times New Roman" w:hAnsi="Times New Roman" w:cs="Times New Roman"/>
          <w:sz w:val="26"/>
          <w:szCs w:val="26"/>
        </w:rPr>
        <w:t xml:space="preserve">В случае если гражданин, претендующий на замещение должности руководителя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со дня представления сведений в соответствии с </w:t>
      </w:r>
      <w:hyperlink w:anchor="P68" w:history="1">
        <w:r w:rsidRPr="00120E02">
          <w:rPr>
            <w:rFonts w:ascii="Times New Roman" w:hAnsi="Times New Roman" w:cs="Times New Roman"/>
            <w:color w:val="0000FF"/>
            <w:sz w:val="26"/>
            <w:szCs w:val="26"/>
          </w:rPr>
          <w:t>пунктом 2.1</w:t>
        </w:r>
      </w:hyperlink>
      <w:r w:rsidRPr="00120E02">
        <w:rPr>
          <w:rFonts w:ascii="Times New Roman" w:hAnsi="Times New Roman" w:cs="Times New Roman"/>
          <w:sz w:val="26"/>
          <w:szCs w:val="26"/>
        </w:rPr>
        <w:t xml:space="preserve"> настоящего Положения.</w:t>
      </w:r>
      <w:proofErr w:type="gramEnd"/>
    </w:p>
    <w:p w:rsidR="00261629" w:rsidRPr="00120E02" w:rsidRDefault="00261629" w:rsidP="00261629">
      <w:pPr>
        <w:pStyle w:val="ConsPlusNormal"/>
        <w:spacing w:before="220"/>
        <w:ind w:firstLine="540"/>
        <w:jc w:val="both"/>
        <w:rPr>
          <w:rFonts w:ascii="Times New Roman" w:hAnsi="Times New Roman" w:cs="Times New Roman"/>
          <w:sz w:val="26"/>
          <w:szCs w:val="26"/>
        </w:rPr>
      </w:pPr>
      <w:r w:rsidRPr="00120E02">
        <w:rPr>
          <w:rFonts w:ascii="Times New Roman" w:hAnsi="Times New Roman" w:cs="Times New Roman"/>
          <w:sz w:val="26"/>
          <w:szCs w:val="26"/>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71" w:history="1">
        <w:r w:rsidRPr="00120E02">
          <w:rPr>
            <w:rFonts w:ascii="Times New Roman" w:hAnsi="Times New Roman" w:cs="Times New Roman"/>
            <w:color w:val="0000FF"/>
            <w:sz w:val="26"/>
            <w:szCs w:val="26"/>
          </w:rPr>
          <w:t>пункте 2.2</w:t>
        </w:r>
      </w:hyperlink>
      <w:r w:rsidRPr="00120E02">
        <w:rPr>
          <w:rFonts w:ascii="Times New Roman" w:hAnsi="Times New Roman" w:cs="Times New Roman"/>
          <w:sz w:val="26"/>
          <w:szCs w:val="26"/>
        </w:rPr>
        <w:t xml:space="preserve"> настоящего Положения.</w:t>
      </w:r>
    </w:p>
    <w:p w:rsidR="00261629" w:rsidRPr="00120E02" w:rsidRDefault="00261629" w:rsidP="00261629">
      <w:pPr>
        <w:pStyle w:val="ConsPlusNormal"/>
        <w:spacing w:before="220"/>
        <w:ind w:firstLine="540"/>
        <w:jc w:val="both"/>
        <w:rPr>
          <w:rFonts w:ascii="Times New Roman" w:hAnsi="Times New Roman" w:cs="Times New Roman"/>
          <w:sz w:val="26"/>
          <w:szCs w:val="26"/>
        </w:rPr>
      </w:pPr>
      <w:proofErr w:type="gramStart"/>
      <w:r w:rsidRPr="00120E02">
        <w:rPr>
          <w:rFonts w:ascii="Times New Roman" w:hAnsi="Times New Roman" w:cs="Times New Roman"/>
          <w:sz w:val="26"/>
          <w:szCs w:val="26"/>
        </w:rPr>
        <w:t xml:space="preserve">2.8.В случае невозможности по объективным причинам представить представителю нанимателя (работодателю) сведения о доходах, об имуществе и обязательствах имущественного характера своих супруги (супруга) и несовершеннолетних детей лицо, указанное в </w:t>
      </w:r>
      <w:hyperlink w:anchor="P56" w:history="1">
        <w:r w:rsidRPr="00120E02">
          <w:rPr>
            <w:rFonts w:ascii="Times New Roman" w:hAnsi="Times New Roman" w:cs="Times New Roman"/>
            <w:color w:val="0000FF"/>
            <w:sz w:val="26"/>
            <w:szCs w:val="26"/>
          </w:rPr>
          <w:t>пункте 1.3</w:t>
        </w:r>
      </w:hyperlink>
      <w:r w:rsidRPr="00120E02">
        <w:rPr>
          <w:rFonts w:ascii="Times New Roman" w:hAnsi="Times New Roman" w:cs="Times New Roman"/>
          <w:sz w:val="26"/>
          <w:szCs w:val="26"/>
        </w:rPr>
        <w:t xml:space="preserve"> настоящего Положения, обязано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2A13C6" w:rsidRDefault="002A13C6" w:rsidP="002A13C6">
      <w:pPr>
        <w:ind w:firstLine="284"/>
        <w:jc w:val="both"/>
        <w:rPr>
          <w:sz w:val="22"/>
        </w:rPr>
      </w:pPr>
    </w:p>
    <w:p w:rsidR="00261629" w:rsidRPr="002A13C6" w:rsidRDefault="00261629" w:rsidP="002A13C6">
      <w:pPr>
        <w:ind w:firstLine="284"/>
        <w:jc w:val="both"/>
        <w:rPr>
          <w:sz w:val="26"/>
          <w:szCs w:val="26"/>
        </w:rPr>
      </w:pPr>
      <w:r w:rsidRPr="002A13C6">
        <w:rPr>
          <w:sz w:val="26"/>
          <w:szCs w:val="26"/>
        </w:rPr>
        <w:t xml:space="preserve">Факт непредставления по объективным причинам лицом, указанным в </w:t>
      </w:r>
      <w:hyperlink w:anchor="P56" w:history="1">
        <w:r w:rsidRPr="002A13C6">
          <w:rPr>
            <w:color w:val="0000FF"/>
            <w:sz w:val="26"/>
            <w:szCs w:val="26"/>
          </w:rPr>
          <w:t>пункте 1.3</w:t>
        </w:r>
      </w:hyperlink>
      <w:r w:rsidRPr="002A13C6">
        <w:rPr>
          <w:sz w:val="26"/>
          <w:szCs w:val="26"/>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подлежит рассмотрению на заседании</w:t>
      </w:r>
      <w:r w:rsidR="002A13C6" w:rsidRPr="002A13C6">
        <w:rPr>
          <w:b/>
          <w:sz w:val="26"/>
          <w:szCs w:val="26"/>
        </w:rPr>
        <w:t xml:space="preserve">  </w:t>
      </w:r>
      <w:r w:rsidR="002A13C6" w:rsidRPr="002A13C6">
        <w:rPr>
          <w:sz w:val="26"/>
          <w:szCs w:val="26"/>
        </w:rPr>
        <w:t>комиссии по  координации работы  по противодействию коррупции в Михайловском муниципальном образовании, расположенном на территории Свердловской области</w:t>
      </w:r>
      <w:r w:rsidRPr="002A13C6">
        <w:rPr>
          <w:sz w:val="26"/>
          <w:szCs w:val="26"/>
        </w:rPr>
        <w:t>.</w:t>
      </w:r>
    </w:p>
    <w:p w:rsidR="00261629" w:rsidRPr="00CA7D30" w:rsidRDefault="00261629" w:rsidP="00CA7D30">
      <w:pPr>
        <w:pStyle w:val="ConsPlusNormal"/>
        <w:spacing w:before="220"/>
        <w:ind w:firstLine="284"/>
        <w:jc w:val="both"/>
        <w:rPr>
          <w:rFonts w:ascii="Times New Roman" w:hAnsi="Times New Roman" w:cs="Times New Roman"/>
          <w:sz w:val="26"/>
          <w:szCs w:val="26"/>
        </w:rPr>
      </w:pPr>
      <w:r w:rsidRPr="00CA7D30">
        <w:rPr>
          <w:rFonts w:ascii="Times New Roman" w:hAnsi="Times New Roman" w:cs="Times New Roman"/>
          <w:sz w:val="26"/>
          <w:szCs w:val="26"/>
        </w:rPr>
        <w:t>2.9.Непредставление гражданином при назначении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указанного гражданина на должность руководителя муниципального учреждения.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2.10. Невыполнение руководителем муниципального учреждения обязанности по представлению представителю нанимателя (работодателю) сведений о доходах, об имуществе и обязательствах имущественного характера в соответствии с настоящим Положением является правонарушением, влекущим увольнение с работы в муниципальном учреждении.</w:t>
      </w:r>
    </w:p>
    <w:p w:rsidR="00261629" w:rsidRDefault="00261629" w:rsidP="00261629">
      <w:pPr>
        <w:pStyle w:val="ConsPlusNormal"/>
      </w:pPr>
    </w:p>
    <w:p w:rsidR="00261629" w:rsidRPr="001E67BD" w:rsidRDefault="00261629" w:rsidP="00261629">
      <w:pPr>
        <w:pStyle w:val="ConsPlusTitle"/>
        <w:jc w:val="center"/>
        <w:outlineLvl w:val="1"/>
        <w:rPr>
          <w:rFonts w:ascii="Times New Roman" w:hAnsi="Times New Roman" w:cs="Times New Roman"/>
          <w:sz w:val="26"/>
          <w:szCs w:val="26"/>
        </w:rPr>
      </w:pPr>
      <w:r w:rsidRPr="001E67BD">
        <w:rPr>
          <w:rFonts w:ascii="Times New Roman" w:hAnsi="Times New Roman" w:cs="Times New Roman"/>
          <w:sz w:val="26"/>
          <w:szCs w:val="26"/>
        </w:rPr>
        <w:t>Раздел 3. ОРГАНИЗАЦИЯ ПРОВЕРКИ СВЕДЕНИЙ О ДОХОДАХ,</w:t>
      </w:r>
    </w:p>
    <w:p w:rsidR="00261629" w:rsidRPr="001E67BD" w:rsidRDefault="00261629" w:rsidP="00261629">
      <w:pPr>
        <w:pStyle w:val="ConsPlusTitle"/>
        <w:jc w:val="center"/>
        <w:rPr>
          <w:rFonts w:ascii="Times New Roman" w:hAnsi="Times New Roman" w:cs="Times New Roman"/>
          <w:sz w:val="26"/>
          <w:szCs w:val="26"/>
        </w:rPr>
      </w:pPr>
      <w:r w:rsidRPr="001E67BD">
        <w:rPr>
          <w:rFonts w:ascii="Times New Roman" w:hAnsi="Times New Roman" w:cs="Times New Roman"/>
          <w:sz w:val="26"/>
          <w:szCs w:val="26"/>
        </w:rPr>
        <w:t>ОБ ИМУЩЕСТВЕ И ОБЯЗАТЕЛЬСТВАХ ИМУЩЕСТВЕННОГО ХАРАКТЕРА</w:t>
      </w:r>
    </w:p>
    <w:p w:rsidR="00261629" w:rsidRPr="00CA7D30" w:rsidRDefault="00261629" w:rsidP="00261629">
      <w:pPr>
        <w:pStyle w:val="ConsPlusNormal"/>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3.1. </w:t>
      </w:r>
      <w:proofErr w:type="gramStart"/>
      <w:r w:rsidRPr="00CA7D30">
        <w:rPr>
          <w:rFonts w:ascii="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проводится по решению лица, осуществляющего функции и полномочия работодателя по отношению к руководителю муниципального учреждения, уполномоченным органом, указанным в </w:t>
      </w:r>
      <w:hyperlink w:anchor="P81" w:history="1">
        <w:r w:rsidRPr="00CA7D30">
          <w:rPr>
            <w:rFonts w:ascii="Times New Roman" w:hAnsi="Times New Roman" w:cs="Times New Roman"/>
            <w:color w:val="0000FF"/>
            <w:sz w:val="26"/>
            <w:szCs w:val="26"/>
          </w:rPr>
          <w:t>пункте 2.5</w:t>
        </w:r>
      </w:hyperlink>
      <w:r w:rsidRPr="00CA7D30">
        <w:rPr>
          <w:rFonts w:ascii="Times New Roman" w:hAnsi="Times New Roman" w:cs="Times New Roman"/>
          <w:sz w:val="26"/>
          <w:szCs w:val="26"/>
        </w:rPr>
        <w:t xml:space="preserve"> настоящего Положения (далее - уполномоченный орган).</w:t>
      </w:r>
      <w:proofErr w:type="gramEnd"/>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3.2. Уполномоченный орган осуществляет проверку:</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1) достоверности и полноты сведений о доходах, об имуществе и обязательствах имущественного характера, представляемых гражданами при поступлении на работу на должность руководителя муниципального учреждения;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2)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3.3. Основанием для осуществления проверки является информация, представленная в письменном виде в установленном порядке:</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2) работниками подразделений кадровых служб федеральных государственных органов, государственных органов Свердловской области,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4) Общественной палатой Российской Федерации;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5) Общественной палатой Свердловской области;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6) Общественной палатой </w:t>
      </w:r>
      <w:r w:rsidR="00CA7D30" w:rsidRPr="00CA7D30">
        <w:rPr>
          <w:rFonts w:ascii="Times New Roman" w:hAnsi="Times New Roman" w:cs="Times New Roman"/>
          <w:sz w:val="26"/>
          <w:szCs w:val="26"/>
        </w:rPr>
        <w:t>Нижнесергинского муниципального района</w:t>
      </w:r>
      <w:r w:rsidRPr="00CA7D30">
        <w:rPr>
          <w:rFonts w:ascii="Times New Roman" w:hAnsi="Times New Roman" w:cs="Times New Roman"/>
          <w:sz w:val="26"/>
          <w:szCs w:val="26"/>
        </w:rPr>
        <w:t>;</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7) средствами массовой информации.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3.4. Информация анонимного характера не может служить основанием для проверки.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3.5. Проверка осуществляется в срок, не превышающий 60 дней со дня </w:t>
      </w:r>
      <w:r w:rsidRPr="00CA7D30">
        <w:rPr>
          <w:rFonts w:ascii="Times New Roman" w:hAnsi="Times New Roman" w:cs="Times New Roman"/>
          <w:sz w:val="26"/>
          <w:szCs w:val="26"/>
        </w:rPr>
        <w:lastRenderedPageBreak/>
        <w:t>принятия решения о ее проведении. Срок проверки может быть продлен до 90 дней лицом, осуществляющим функции и полномочия работодателя по отношению к руководителю муниципального учреждения.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3.6. При осуществлении проверки уполномоченный орган вправе:</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проводить беседу с гражданином, претендующим на замещение должности руководителя муниципального учреждения, а также руководителем муниципального учреждения;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изучать представленные гражданином, претендующим на замещение должности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получать от гражданина, претендующего на замещение должности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3.7. Уполномоченный орган обеспечивает:</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уведомление в письменной форме гражданина, претендующего на замещение должности руководителя муниципального учреждения, или руководителя муниципального учреждения о начале проведения в отношении его проверки и разъяснение ему содержания </w:t>
      </w:r>
      <w:hyperlink w:anchor="P116" w:history="1">
        <w:r w:rsidRPr="00CA7D30">
          <w:rPr>
            <w:rFonts w:ascii="Times New Roman" w:hAnsi="Times New Roman" w:cs="Times New Roman"/>
            <w:color w:val="0000FF"/>
            <w:sz w:val="26"/>
            <w:szCs w:val="26"/>
          </w:rPr>
          <w:t>абзаца третьего</w:t>
        </w:r>
      </w:hyperlink>
      <w:r w:rsidRPr="00CA7D30">
        <w:rPr>
          <w:rFonts w:ascii="Times New Roman" w:hAnsi="Times New Roman" w:cs="Times New Roman"/>
          <w:sz w:val="26"/>
          <w:szCs w:val="26"/>
        </w:rPr>
        <w:t xml:space="preserve"> настоящего пункта - в течение двух рабочих дней со дня получения соответствующего решения;</w:t>
      </w:r>
    </w:p>
    <w:p w:rsidR="00261629" w:rsidRPr="00CA7D30" w:rsidRDefault="00261629" w:rsidP="00261629">
      <w:pPr>
        <w:pStyle w:val="ConsPlusNormal"/>
        <w:spacing w:before="220"/>
        <w:ind w:firstLine="540"/>
        <w:jc w:val="both"/>
        <w:rPr>
          <w:rFonts w:ascii="Times New Roman" w:hAnsi="Times New Roman" w:cs="Times New Roman"/>
          <w:sz w:val="26"/>
          <w:szCs w:val="26"/>
        </w:rPr>
      </w:pPr>
      <w:bookmarkStart w:id="7" w:name="P116"/>
      <w:bookmarkEnd w:id="7"/>
      <w:proofErr w:type="gramStart"/>
      <w:r w:rsidRPr="00CA7D30">
        <w:rPr>
          <w:rFonts w:ascii="Times New Roman" w:hAnsi="Times New Roman" w:cs="Times New Roman"/>
          <w:sz w:val="26"/>
          <w:szCs w:val="26"/>
        </w:rPr>
        <w:t>проведение в случае обращения гражданина, претендующего на замещение должности руководителя муниципального учреждения, или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его обращения, а при наличии уважительной причины - в согласованный с ним срок.</w:t>
      </w:r>
      <w:proofErr w:type="gramEnd"/>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3.8. По окончании проверки уполномоченный орган обязан ознакомить гражданина, претендующего на замещение должности руководителя муниципального учреждения, или руководителя муниципального учреждения с результатами проверки.</w:t>
      </w:r>
    </w:p>
    <w:p w:rsidR="00261629" w:rsidRPr="00CA7D30" w:rsidRDefault="00261629" w:rsidP="00261629">
      <w:pPr>
        <w:pStyle w:val="ConsPlusNormal"/>
        <w:spacing w:before="220"/>
        <w:ind w:firstLine="540"/>
        <w:jc w:val="both"/>
        <w:rPr>
          <w:rFonts w:ascii="Times New Roman" w:hAnsi="Times New Roman" w:cs="Times New Roman"/>
          <w:sz w:val="26"/>
          <w:szCs w:val="26"/>
        </w:rPr>
      </w:pPr>
      <w:bookmarkStart w:id="8" w:name="P118"/>
      <w:bookmarkEnd w:id="8"/>
      <w:r w:rsidRPr="00CA7D30">
        <w:rPr>
          <w:rFonts w:ascii="Times New Roman" w:hAnsi="Times New Roman" w:cs="Times New Roman"/>
          <w:sz w:val="26"/>
          <w:szCs w:val="26"/>
        </w:rPr>
        <w:t>3.9. Гражданин, претендующий на замещение должности руководителя муниципального учреждения, или руководитель муниципального учреждения вправе:</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давать пояснения в письменной форме в ходе проверки, а также по результатам проверки;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представлять дополнительные материалы и давать по ним пояснения в письменной форме.</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lastRenderedPageBreak/>
        <w:t xml:space="preserve">3.10. Пояснения, указанные в </w:t>
      </w:r>
      <w:hyperlink w:anchor="P118" w:history="1">
        <w:r w:rsidRPr="00CA7D30">
          <w:rPr>
            <w:rFonts w:ascii="Times New Roman" w:hAnsi="Times New Roman" w:cs="Times New Roman"/>
            <w:color w:val="0000FF"/>
            <w:sz w:val="26"/>
            <w:szCs w:val="26"/>
          </w:rPr>
          <w:t>пункте 3.9</w:t>
        </w:r>
      </w:hyperlink>
      <w:r w:rsidRPr="00CA7D30">
        <w:rPr>
          <w:rFonts w:ascii="Times New Roman" w:hAnsi="Times New Roman" w:cs="Times New Roman"/>
          <w:sz w:val="26"/>
          <w:szCs w:val="26"/>
        </w:rPr>
        <w:t xml:space="preserve"> настоящего Положения, приобщаются к материалам проверки.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3.11.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руководителя муниципального учреждения от занимаемой должности за ним сохраняется заработная плата.</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3.12. Уполномоченный орган представляет лицу, осуществляющему функции и полномочия работодателя по отношению к руководителю муниципального учреждения, информацию о результатах проверки.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3.13. По результатам проверки лицо, осуществляющее функции и полномочия работодателя по отношению к руководителю муниципального учреждения, принимает одно из следующих решений:</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о назначении лица, поступающего на </w:t>
      </w:r>
      <w:proofErr w:type="gramStart"/>
      <w:r w:rsidRPr="00CA7D30">
        <w:rPr>
          <w:rFonts w:ascii="Times New Roman" w:hAnsi="Times New Roman" w:cs="Times New Roman"/>
          <w:sz w:val="26"/>
          <w:szCs w:val="26"/>
        </w:rPr>
        <w:t>работу</w:t>
      </w:r>
      <w:proofErr w:type="gramEnd"/>
      <w:r w:rsidRPr="00CA7D30">
        <w:rPr>
          <w:rFonts w:ascii="Times New Roman" w:hAnsi="Times New Roman" w:cs="Times New Roman"/>
          <w:sz w:val="26"/>
          <w:szCs w:val="26"/>
        </w:rPr>
        <w:t xml:space="preserve"> на должность руководителя муниципального учреждения, на должность руководителя;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об отказе лицу, поступающему на </w:t>
      </w:r>
      <w:proofErr w:type="gramStart"/>
      <w:r w:rsidRPr="00CA7D30">
        <w:rPr>
          <w:rFonts w:ascii="Times New Roman" w:hAnsi="Times New Roman" w:cs="Times New Roman"/>
          <w:sz w:val="26"/>
          <w:szCs w:val="26"/>
        </w:rPr>
        <w:t>работу</w:t>
      </w:r>
      <w:proofErr w:type="gramEnd"/>
      <w:r w:rsidRPr="00CA7D30">
        <w:rPr>
          <w:rFonts w:ascii="Times New Roman" w:hAnsi="Times New Roman" w:cs="Times New Roman"/>
          <w:sz w:val="26"/>
          <w:szCs w:val="26"/>
        </w:rPr>
        <w:t xml:space="preserve"> на должность руководителя муниципального учреждения, в назначении на должность руководителя;</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о применении к руководителю муниципального учреждения мер юридической ответственности.</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3.14.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1629" w:rsidRPr="00CA7D30" w:rsidRDefault="00261629" w:rsidP="00261629">
      <w:pPr>
        <w:pStyle w:val="ConsPlusNormal"/>
        <w:spacing w:before="220"/>
        <w:ind w:firstLine="540"/>
        <w:jc w:val="both"/>
        <w:rPr>
          <w:rFonts w:ascii="Times New Roman" w:hAnsi="Times New Roman" w:cs="Times New Roman"/>
          <w:sz w:val="26"/>
          <w:szCs w:val="26"/>
        </w:rPr>
      </w:pPr>
      <w:r w:rsidRPr="00CA7D30">
        <w:rPr>
          <w:rFonts w:ascii="Times New Roman" w:hAnsi="Times New Roman" w:cs="Times New Roman"/>
          <w:sz w:val="26"/>
          <w:szCs w:val="26"/>
        </w:rPr>
        <w:t xml:space="preserve">3.15.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 </w:t>
      </w:r>
      <w:r w:rsidR="00CA7D30" w:rsidRPr="00CA7D30">
        <w:rPr>
          <w:rFonts w:ascii="Times New Roman" w:hAnsi="Times New Roman" w:cs="Times New Roman"/>
          <w:sz w:val="26"/>
          <w:szCs w:val="26"/>
        </w:rPr>
        <w:t xml:space="preserve"> Михайловского муниципального образования</w:t>
      </w:r>
      <w:r w:rsidRPr="00CA7D30">
        <w:rPr>
          <w:rFonts w:ascii="Times New Roman" w:hAnsi="Times New Roman" w:cs="Times New Roman"/>
          <w:sz w:val="26"/>
          <w:szCs w:val="26"/>
        </w:rPr>
        <w:t>.</w:t>
      </w:r>
    </w:p>
    <w:p w:rsidR="00261629" w:rsidRPr="00CA7D30" w:rsidRDefault="00261629" w:rsidP="00261629">
      <w:pPr>
        <w:pStyle w:val="ConsPlusNormal"/>
        <w:spacing w:before="220"/>
        <w:ind w:firstLine="540"/>
        <w:jc w:val="both"/>
        <w:rPr>
          <w:rFonts w:ascii="Times New Roman" w:hAnsi="Times New Roman" w:cs="Times New Roman"/>
          <w:sz w:val="26"/>
          <w:szCs w:val="26"/>
        </w:rPr>
      </w:pPr>
      <w:bookmarkStart w:id="9" w:name="P130"/>
      <w:bookmarkEnd w:id="9"/>
      <w:r w:rsidRPr="00CA7D30">
        <w:rPr>
          <w:rFonts w:ascii="Times New Roman" w:hAnsi="Times New Roman" w:cs="Times New Roman"/>
          <w:sz w:val="26"/>
          <w:szCs w:val="26"/>
        </w:rPr>
        <w:t>3.16. В случае если гражданин не назначен на должность руководителя муниципального учреждения, сведения о доходах, об имуществе и обязательствах имущественного характера, предоставленные им, а также информация о результатах проверки достоверности и полноты этих сведений возвращаются ему по письменному заявлению вместе с другими документами.</w:t>
      </w:r>
    </w:p>
    <w:p w:rsidR="00406FDD" w:rsidRDefault="00406FDD" w:rsidP="00406FDD">
      <w:pPr>
        <w:jc w:val="right"/>
      </w:pPr>
      <w:r>
        <w:t xml:space="preserve">Утверждено </w:t>
      </w:r>
    </w:p>
    <w:p w:rsidR="00406FDD" w:rsidRDefault="00406FDD" w:rsidP="00406FDD">
      <w:pPr>
        <w:jc w:val="right"/>
      </w:pPr>
      <w:r>
        <w:t>Постановлением Администрации</w:t>
      </w:r>
    </w:p>
    <w:p w:rsidR="00406FDD" w:rsidRDefault="00406FDD" w:rsidP="00406FDD">
      <w:pPr>
        <w:jc w:val="right"/>
      </w:pPr>
      <w:r>
        <w:t>Михайловского муниципального</w:t>
      </w:r>
    </w:p>
    <w:p w:rsidR="00406FDD" w:rsidRDefault="00406FDD" w:rsidP="00406FDD">
      <w:pPr>
        <w:jc w:val="right"/>
      </w:pPr>
      <w:r>
        <w:t>образования  от 04.03.2020 № 81</w:t>
      </w:r>
    </w:p>
    <w:p w:rsidR="00406FDD" w:rsidRDefault="00406FDD" w:rsidP="00406FDD">
      <w:pPr>
        <w:jc w:val="right"/>
      </w:pPr>
    </w:p>
    <w:p w:rsidR="00406FDD" w:rsidRPr="004E0B87" w:rsidRDefault="005A73B7" w:rsidP="00406FDD">
      <w:pPr>
        <w:pStyle w:val="ConsPlusNormal"/>
        <w:spacing w:before="220"/>
        <w:ind w:firstLine="540"/>
        <w:jc w:val="center"/>
        <w:rPr>
          <w:rFonts w:ascii="Times New Roman" w:hAnsi="Times New Roman" w:cs="Times New Roman"/>
          <w:sz w:val="26"/>
          <w:szCs w:val="26"/>
        </w:rPr>
      </w:pPr>
      <w:hyperlink w:anchor="P141" w:history="1">
        <w:r w:rsidR="00406FDD" w:rsidRPr="004E0B87">
          <w:rPr>
            <w:rFonts w:ascii="Times New Roman" w:hAnsi="Times New Roman" w:cs="Times New Roman"/>
            <w:color w:val="0000FF"/>
            <w:sz w:val="26"/>
            <w:szCs w:val="26"/>
          </w:rPr>
          <w:t>Порядок</w:t>
        </w:r>
      </w:hyperlink>
      <w:r w:rsidR="00406FDD" w:rsidRPr="004E0B87">
        <w:rPr>
          <w:rFonts w:ascii="Times New Roman" w:hAnsi="Times New Roman" w:cs="Times New Roman"/>
          <w:sz w:val="26"/>
          <w:szCs w:val="26"/>
        </w:rPr>
        <w:t xml:space="preserve"> размещения сведений о доходах, об имуществе и обязательствах имущественного характера, представляемых руководителями муниципальных </w:t>
      </w:r>
      <w:r w:rsidR="00406FDD" w:rsidRPr="004E0B87">
        <w:rPr>
          <w:rFonts w:ascii="Times New Roman" w:hAnsi="Times New Roman" w:cs="Times New Roman"/>
          <w:sz w:val="26"/>
          <w:szCs w:val="26"/>
        </w:rPr>
        <w:lastRenderedPageBreak/>
        <w:t xml:space="preserve">учреждений </w:t>
      </w:r>
      <w:r w:rsidR="00406FDD">
        <w:rPr>
          <w:rFonts w:ascii="Times New Roman" w:hAnsi="Times New Roman" w:cs="Times New Roman"/>
          <w:sz w:val="26"/>
          <w:szCs w:val="26"/>
        </w:rPr>
        <w:t>Михайловского муниципального образования</w:t>
      </w:r>
      <w:r w:rsidR="00406FDD" w:rsidRPr="004E0B87">
        <w:rPr>
          <w:rFonts w:ascii="Times New Roman" w:hAnsi="Times New Roman" w:cs="Times New Roman"/>
          <w:sz w:val="26"/>
          <w:szCs w:val="26"/>
        </w:rPr>
        <w:t xml:space="preserve">, на официальном сайте </w:t>
      </w:r>
      <w:r w:rsidR="00406FDD">
        <w:rPr>
          <w:rFonts w:ascii="Times New Roman" w:hAnsi="Times New Roman" w:cs="Times New Roman"/>
          <w:sz w:val="26"/>
          <w:szCs w:val="26"/>
        </w:rPr>
        <w:t>Михайловского муниципального образования</w:t>
      </w:r>
      <w:r w:rsidR="00406FDD" w:rsidRPr="004E0B87">
        <w:rPr>
          <w:rFonts w:ascii="Times New Roman" w:hAnsi="Times New Roman" w:cs="Times New Roman"/>
          <w:sz w:val="26"/>
          <w:szCs w:val="26"/>
        </w:rPr>
        <w:t xml:space="preserve"> и предоставления этих сведений для опубликования средствам массовой информации.</w:t>
      </w:r>
    </w:p>
    <w:p w:rsidR="00406FDD" w:rsidRDefault="00406FDD" w:rsidP="00406FDD">
      <w:pPr>
        <w:jc w:val="center"/>
      </w:pPr>
    </w:p>
    <w:p w:rsidR="001E67BD" w:rsidRDefault="001E67BD" w:rsidP="001E67BD">
      <w:pPr>
        <w:pStyle w:val="ConsPlusNormal"/>
      </w:pPr>
    </w:p>
    <w:p w:rsidR="001E67BD" w:rsidRPr="00DD7B5F" w:rsidRDefault="001E67BD" w:rsidP="001E67BD">
      <w:pPr>
        <w:pStyle w:val="ConsPlusNormal"/>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1. </w:t>
      </w:r>
      <w:proofErr w:type="gramStart"/>
      <w:r w:rsidRPr="00DD7B5F">
        <w:rPr>
          <w:rFonts w:ascii="Times New Roman" w:hAnsi="Times New Roman" w:cs="Times New Roman"/>
          <w:sz w:val="26"/>
          <w:szCs w:val="26"/>
        </w:rPr>
        <w:t>Настоящий Порядок определяет процедуру размещения Администрацией Михайловского муниципального образования сведений о доходах, об имуществе и обязательствах имущественного характера руководителей муниципальных учреждений Михайловского муниципального образования (далее - муниципальных учреждений), их супругов и несовершеннолетних детей в информационно-телекоммуникационной сети Интернет на официальном сайте Администрации Михайловского муниципального образования (далее - официальный сайт) и предоставлению этих сведений средствам массовой информации для опубликования в связи с их запросами</w:t>
      </w:r>
      <w:proofErr w:type="gramEnd"/>
      <w:r w:rsidRPr="00DD7B5F">
        <w:rPr>
          <w:rFonts w:ascii="Times New Roman" w:hAnsi="Times New Roman" w:cs="Times New Roman"/>
          <w:sz w:val="26"/>
          <w:szCs w:val="26"/>
        </w:rPr>
        <w:t>,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E67BD" w:rsidRPr="00DD7B5F" w:rsidRDefault="001E67BD" w:rsidP="001E67BD">
      <w:pPr>
        <w:pStyle w:val="ConsPlusNormal"/>
        <w:spacing w:before="220"/>
        <w:ind w:firstLine="540"/>
        <w:jc w:val="both"/>
        <w:rPr>
          <w:rFonts w:ascii="Times New Roman" w:hAnsi="Times New Roman" w:cs="Times New Roman"/>
          <w:sz w:val="26"/>
          <w:szCs w:val="26"/>
        </w:rPr>
      </w:pPr>
      <w:bookmarkStart w:id="10" w:name="P150"/>
      <w:bookmarkEnd w:id="10"/>
      <w:r w:rsidRPr="00DD7B5F">
        <w:rPr>
          <w:rFonts w:ascii="Times New Roman" w:hAnsi="Times New Roman" w:cs="Times New Roman"/>
          <w:sz w:val="26"/>
          <w:szCs w:val="26"/>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в) декларированный годовой доход руководителя муниципального учреждения, его супруги (супруга) и несовершеннолетних детей.</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1E67BD" w:rsidRPr="00DD7B5F" w:rsidRDefault="001E67BD" w:rsidP="001E67BD">
      <w:pPr>
        <w:pStyle w:val="ConsPlusNormal"/>
        <w:spacing w:before="220"/>
        <w:ind w:firstLine="540"/>
        <w:jc w:val="both"/>
        <w:rPr>
          <w:rFonts w:ascii="Times New Roman" w:hAnsi="Times New Roman" w:cs="Times New Roman"/>
          <w:sz w:val="26"/>
          <w:szCs w:val="26"/>
        </w:rPr>
      </w:pPr>
      <w:proofErr w:type="gramStart"/>
      <w:r w:rsidRPr="00DD7B5F">
        <w:rPr>
          <w:rFonts w:ascii="Times New Roman" w:hAnsi="Times New Roman" w:cs="Times New Roman"/>
          <w:sz w:val="26"/>
          <w:szCs w:val="26"/>
        </w:rPr>
        <w:t xml:space="preserve">а) иные сведения (кроме указанных в </w:t>
      </w:r>
      <w:hyperlink w:anchor="P150" w:history="1">
        <w:r w:rsidRPr="00DD7B5F">
          <w:rPr>
            <w:rFonts w:ascii="Times New Roman" w:hAnsi="Times New Roman" w:cs="Times New Roman"/>
            <w:color w:val="0000FF"/>
            <w:sz w:val="26"/>
            <w:szCs w:val="26"/>
          </w:rPr>
          <w:t>пункте 2</w:t>
        </w:r>
      </w:hyperlink>
      <w:r w:rsidRPr="00DD7B5F">
        <w:rPr>
          <w:rFonts w:ascii="Times New Roman" w:hAnsi="Times New Roman" w:cs="Times New Roman"/>
          <w:sz w:val="26"/>
          <w:szCs w:val="26"/>
        </w:rPr>
        <w:t xml:space="preserve">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б) персональные данные супруги (супруга), детей и иных членов семьи руководителя муниципального учреждения;</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г) данные, позволяющие определить местонахождение объектов недвижимого </w:t>
      </w:r>
      <w:r w:rsidRPr="00DD7B5F">
        <w:rPr>
          <w:rFonts w:ascii="Times New Roman" w:hAnsi="Times New Roman" w:cs="Times New Roman"/>
          <w:sz w:val="26"/>
          <w:szCs w:val="26"/>
        </w:rPr>
        <w:lastRenderedPageBreak/>
        <w:t>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д) информацию, отнесенную к государственной тайне или являющуюся конфиденциальной.</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4. </w:t>
      </w:r>
      <w:hyperlink w:anchor="P190" w:history="1">
        <w:r w:rsidRPr="00DD7B5F">
          <w:rPr>
            <w:rFonts w:ascii="Times New Roman" w:hAnsi="Times New Roman" w:cs="Times New Roman"/>
            <w:color w:val="0000FF"/>
            <w:sz w:val="26"/>
            <w:szCs w:val="26"/>
          </w:rPr>
          <w:t>Сведения</w:t>
        </w:r>
      </w:hyperlink>
      <w:r w:rsidRPr="00DD7B5F">
        <w:rPr>
          <w:rFonts w:ascii="Times New Roman" w:hAnsi="Times New Roman" w:cs="Times New Roman"/>
          <w:sz w:val="26"/>
          <w:szCs w:val="26"/>
        </w:rPr>
        <w:t xml:space="preserve"> о доходах, об имуществе и обязательствах имущественного характера, указанные в </w:t>
      </w:r>
      <w:hyperlink w:anchor="P150" w:history="1">
        <w:r w:rsidRPr="00DD7B5F">
          <w:rPr>
            <w:rFonts w:ascii="Times New Roman" w:hAnsi="Times New Roman" w:cs="Times New Roman"/>
            <w:color w:val="0000FF"/>
            <w:sz w:val="26"/>
            <w:szCs w:val="26"/>
          </w:rPr>
          <w:t>пункте 2</w:t>
        </w:r>
      </w:hyperlink>
      <w:r w:rsidRPr="00DD7B5F">
        <w:rPr>
          <w:rFonts w:ascii="Times New Roman" w:hAnsi="Times New Roman" w:cs="Times New Roman"/>
          <w:sz w:val="26"/>
          <w:szCs w:val="26"/>
        </w:rPr>
        <w:t xml:space="preserve"> настоящего Порядка, размещаются на официальном сайте в течение 14 рабочих дней со дня истечения срока, установленного для их подачи, по прилагаемой форме.</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5. Размещение на официальном сайте сведений о доходах, об имуществе и обязательствах имущественного характера, указанных в </w:t>
      </w:r>
      <w:hyperlink w:anchor="P150" w:history="1">
        <w:r w:rsidRPr="00DD7B5F">
          <w:rPr>
            <w:rFonts w:ascii="Times New Roman" w:hAnsi="Times New Roman" w:cs="Times New Roman"/>
            <w:color w:val="0000FF"/>
            <w:sz w:val="26"/>
            <w:szCs w:val="26"/>
          </w:rPr>
          <w:t>пункте 2</w:t>
        </w:r>
      </w:hyperlink>
      <w:r w:rsidRPr="00DD7B5F">
        <w:rPr>
          <w:rFonts w:ascii="Times New Roman" w:hAnsi="Times New Roman" w:cs="Times New Roman"/>
          <w:sz w:val="26"/>
          <w:szCs w:val="26"/>
        </w:rPr>
        <w:t xml:space="preserve"> настоящего Порядка</w:t>
      </w:r>
      <w:r w:rsidR="009A7850" w:rsidRPr="00DD7B5F">
        <w:rPr>
          <w:rFonts w:ascii="Times New Roman" w:hAnsi="Times New Roman" w:cs="Times New Roman"/>
          <w:sz w:val="26"/>
          <w:szCs w:val="26"/>
        </w:rPr>
        <w:t xml:space="preserve"> </w:t>
      </w:r>
      <w:r w:rsidRPr="00DD7B5F">
        <w:rPr>
          <w:rFonts w:ascii="Times New Roman" w:hAnsi="Times New Roman" w:cs="Times New Roman"/>
          <w:sz w:val="26"/>
          <w:szCs w:val="26"/>
        </w:rPr>
        <w:t xml:space="preserve"> представленных руководителями муниципальных учреждений, подведомственных Администрации Михайловского муниципального образования, обеспечивается  отделом социальной и кадровой политики Администрации;</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6. Лица, обеспечивающие размещение на официальном сайте сведений о доходах, об имуществе и обязательствах имущественного характера, указанных в </w:t>
      </w:r>
      <w:hyperlink w:anchor="P150" w:history="1">
        <w:r w:rsidRPr="00DD7B5F">
          <w:rPr>
            <w:rFonts w:ascii="Times New Roman" w:hAnsi="Times New Roman" w:cs="Times New Roman"/>
            <w:color w:val="0000FF"/>
            <w:sz w:val="26"/>
            <w:szCs w:val="26"/>
          </w:rPr>
          <w:t>пункте 2</w:t>
        </w:r>
      </w:hyperlink>
      <w:r w:rsidRPr="00DD7B5F">
        <w:rPr>
          <w:rFonts w:ascii="Times New Roman" w:hAnsi="Times New Roman" w:cs="Times New Roman"/>
          <w:sz w:val="26"/>
          <w:szCs w:val="26"/>
        </w:rPr>
        <w:t xml:space="preserve"> настоящего Порядка:</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а) в течение трех рабочих дней со дня поступления запроса от средства массовой информации сообщают о нем руководителю муниципального учреждения, в отношении которого поступил запрос;</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150" w:history="1">
        <w:r w:rsidRPr="00DD7B5F">
          <w:rPr>
            <w:rFonts w:ascii="Times New Roman" w:hAnsi="Times New Roman" w:cs="Times New Roman"/>
            <w:color w:val="0000FF"/>
            <w:sz w:val="26"/>
            <w:szCs w:val="26"/>
          </w:rPr>
          <w:t>пункте 2</w:t>
        </w:r>
      </w:hyperlink>
      <w:r w:rsidRPr="00DD7B5F">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1E67BD" w:rsidRPr="00DD7B5F" w:rsidRDefault="001E67BD" w:rsidP="001E67BD">
      <w:pPr>
        <w:pStyle w:val="ConsPlusNormal"/>
        <w:spacing w:before="220"/>
        <w:ind w:firstLine="540"/>
        <w:jc w:val="both"/>
        <w:rPr>
          <w:rFonts w:ascii="Times New Roman" w:hAnsi="Times New Roman" w:cs="Times New Roman"/>
          <w:sz w:val="26"/>
          <w:szCs w:val="26"/>
        </w:rPr>
      </w:pPr>
      <w:r w:rsidRPr="00DD7B5F">
        <w:rPr>
          <w:rFonts w:ascii="Times New Roman" w:hAnsi="Times New Roman" w:cs="Times New Roman"/>
          <w:sz w:val="26"/>
          <w:szCs w:val="26"/>
        </w:rPr>
        <w:t>7. Лица, обеспечивающие размещение сведений о доходах,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D7B5F" w:rsidRDefault="00DD7B5F" w:rsidP="001E67BD">
      <w:pPr>
        <w:pStyle w:val="ConsPlusNormal"/>
        <w:jc w:val="right"/>
        <w:outlineLvl w:val="1"/>
        <w:rPr>
          <w:rFonts w:ascii="Times New Roman" w:hAnsi="Times New Roman" w:cs="Times New Roman"/>
          <w:sz w:val="26"/>
          <w:szCs w:val="26"/>
        </w:rPr>
      </w:pPr>
    </w:p>
    <w:p w:rsidR="00DD7B5F" w:rsidRDefault="00DD7B5F" w:rsidP="001E67BD">
      <w:pPr>
        <w:pStyle w:val="ConsPlusNormal"/>
        <w:jc w:val="right"/>
        <w:outlineLvl w:val="1"/>
        <w:rPr>
          <w:rFonts w:ascii="Times New Roman" w:hAnsi="Times New Roman" w:cs="Times New Roman"/>
          <w:sz w:val="26"/>
          <w:szCs w:val="26"/>
        </w:rPr>
      </w:pPr>
    </w:p>
    <w:p w:rsidR="00DD7B5F" w:rsidRDefault="00DD7B5F" w:rsidP="001E67BD">
      <w:pPr>
        <w:pStyle w:val="ConsPlusNormal"/>
        <w:jc w:val="right"/>
        <w:outlineLvl w:val="1"/>
        <w:rPr>
          <w:rFonts w:ascii="Times New Roman" w:hAnsi="Times New Roman" w:cs="Times New Roman"/>
          <w:sz w:val="26"/>
          <w:szCs w:val="26"/>
        </w:rPr>
      </w:pPr>
    </w:p>
    <w:p w:rsidR="00DD7B5F" w:rsidRDefault="00DD7B5F"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971BC5" w:rsidRDefault="00971BC5" w:rsidP="001E67BD">
      <w:pPr>
        <w:pStyle w:val="ConsPlusNormal"/>
        <w:jc w:val="right"/>
        <w:outlineLvl w:val="1"/>
        <w:rPr>
          <w:rFonts w:ascii="Times New Roman" w:hAnsi="Times New Roman" w:cs="Times New Roman"/>
          <w:sz w:val="26"/>
          <w:szCs w:val="26"/>
        </w:rPr>
      </w:pPr>
    </w:p>
    <w:p w:rsidR="00DD7B5F" w:rsidRDefault="00DD7B5F" w:rsidP="001E67BD">
      <w:pPr>
        <w:pStyle w:val="ConsPlusNormal"/>
        <w:jc w:val="right"/>
        <w:outlineLvl w:val="1"/>
        <w:rPr>
          <w:rFonts w:ascii="Times New Roman" w:hAnsi="Times New Roman" w:cs="Times New Roman"/>
          <w:sz w:val="26"/>
          <w:szCs w:val="26"/>
        </w:rPr>
      </w:pPr>
    </w:p>
    <w:p w:rsidR="00DD7B5F" w:rsidRDefault="00DD7B5F" w:rsidP="001E67BD">
      <w:pPr>
        <w:pStyle w:val="ConsPlusNormal"/>
        <w:jc w:val="right"/>
        <w:outlineLvl w:val="1"/>
        <w:rPr>
          <w:rFonts w:ascii="Times New Roman" w:hAnsi="Times New Roman" w:cs="Times New Roman"/>
          <w:sz w:val="26"/>
          <w:szCs w:val="26"/>
        </w:rPr>
      </w:pPr>
    </w:p>
    <w:p w:rsidR="001E67BD" w:rsidRPr="00DD7B5F" w:rsidRDefault="001E67BD" w:rsidP="001E67BD">
      <w:pPr>
        <w:pStyle w:val="ConsPlusNormal"/>
        <w:jc w:val="right"/>
        <w:outlineLvl w:val="1"/>
        <w:rPr>
          <w:rFonts w:ascii="Times New Roman" w:hAnsi="Times New Roman" w:cs="Times New Roman"/>
          <w:sz w:val="26"/>
          <w:szCs w:val="26"/>
        </w:rPr>
      </w:pPr>
      <w:r w:rsidRPr="00DD7B5F">
        <w:rPr>
          <w:rFonts w:ascii="Times New Roman" w:hAnsi="Times New Roman" w:cs="Times New Roman"/>
          <w:sz w:val="26"/>
          <w:szCs w:val="26"/>
        </w:rPr>
        <w:t>Приложение</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к Порядку</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размещения сведений о доходах,</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об имуществе и обязательствах</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имущественного характера,</w:t>
      </w:r>
    </w:p>
    <w:p w:rsidR="001E67BD" w:rsidRPr="00DD7B5F" w:rsidRDefault="001E67BD" w:rsidP="001E67BD">
      <w:pPr>
        <w:pStyle w:val="ConsPlusNormal"/>
        <w:jc w:val="right"/>
        <w:rPr>
          <w:rFonts w:ascii="Times New Roman" w:hAnsi="Times New Roman" w:cs="Times New Roman"/>
          <w:sz w:val="26"/>
          <w:szCs w:val="26"/>
        </w:rPr>
      </w:pPr>
      <w:proofErr w:type="gramStart"/>
      <w:r w:rsidRPr="00DD7B5F">
        <w:rPr>
          <w:rFonts w:ascii="Times New Roman" w:hAnsi="Times New Roman" w:cs="Times New Roman"/>
          <w:sz w:val="26"/>
          <w:szCs w:val="26"/>
        </w:rPr>
        <w:t>представляемых</w:t>
      </w:r>
      <w:proofErr w:type="gramEnd"/>
      <w:r w:rsidRPr="00DD7B5F">
        <w:rPr>
          <w:rFonts w:ascii="Times New Roman" w:hAnsi="Times New Roman" w:cs="Times New Roman"/>
          <w:sz w:val="26"/>
          <w:szCs w:val="26"/>
        </w:rPr>
        <w:t xml:space="preserve"> руководителями</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муниципальных учреждений</w:t>
      </w:r>
    </w:p>
    <w:p w:rsidR="001E67BD" w:rsidRPr="00DD7B5F" w:rsidRDefault="009A7850"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Михайловского муниципального образования</w:t>
      </w:r>
      <w:r w:rsidR="001E67BD" w:rsidRPr="00DD7B5F">
        <w:rPr>
          <w:rFonts w:ascii="Times New Roman" w:hAnsi="Times New Roman" w:cs="Times New Roman"/>
          <w:sz w:val="26"/>
          <w:szCs w:val="26"/>
        </w:rPr>
        <w:t>,</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на официальном сайте</w:t>
      </w:r>
    </w:p>
    <w:p w:rsidR="001E67BD" w:rsidRPr="00DD7B5F" w:rsidRDefault="009A7850"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Администрации Михайловского муниципального образования</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и предоставления этих сведений</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средствам массовой информации</w:t>
      </w: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для опубликования</w:t>
      </w:r>
    </w:p>
    <w:p w:rsidR="001E67BD" w:rsidRPr="00DD7B5F" w:rsidRDefault="001E67BD" w:rsidP="001E67BD">
      <w:pPr>
        <w:pStyle w:val="ConsPlusNormal"/>
        <w:rPr>
          <w:rFonts w:ascii="Times New Roman" w:hAnsi="Times New Roman" w:cs="Times New Roman"/>
          <w:sz w:val="26"/>
          <w:szCs w:val="26"/>
        </w:rPr>
      </w:pPr>
    </w:p>
    <w:p w:rsidR="001E67BD" w:rsidRPr="00DD7B5F" w:rsidRDefault="001E67BD" w:rsidP="001E67BD">
      <w:pPr>
        <w:pStyle w:val="ConsPlusNormal"/>
        <w:jc w:val="right"/>
        <w:rPr>
          <w:rFonts w:ascii="Times New Roman" w:hAnsi="Times New Roman" w:cs="Times New Roman"/>
          <w:sz w:val="26"/>
          <w:szCs w:val="26"/>
        </w:rPr>
      </w:pPr>
      <w:r w:rsidRPr="00DD7B5F">
        <w:rPr>
          <w:rFonts w:ascii="Times New Roman" w:hAnsi="Times New Roman" w:cs="Times New Roman"/>
          <w:sz w:val="26"/>
          <w:szCs w:val="26"/>
        </w:rPr>
        <w:t>Форма</w:t>
      </w:r>
    </w:p>
    <w:p w:rsidR="001E67BD" w:rsidRPr="00DD7B5F" w:rsidRDefault="001E67BD" w:rsidP="001E67BD">
      <w:pPr>
        <w:pStyle w:val="ConsPlusNormal"/>
        <w:jc w:val="center"/>
        <w:rPr>
          <w:rFonts w:ascii="Times New Roman" w:hAnsi="Times New Roman" w:cs="Times New Roman"/>
          <w:sz w:val="26"/>
          <w:szCs w:val="26"/>
        </w:rPr>
      </w:pPr>
      <w:bookmarkStart w:id="11" w:name="P190"/>
      <w:bookmarkEnd w:id="11"/>
      <w:r w:rsidRPr="00DD7B5F">
        <w:rPr>
          <w:rFonts w:ascii="Times New Roman" w:hAnsi="Times New Roman" w:cs="Times New Roman"/>
          <w:sz w:val="26"/>
          <w:szCs w:val="26"/>
        </w:rPr>
        <w:t>СВЕДЕНИЯ</w:t>
      </w:r>
    </w:p>
    <w:p w:rsidR="001E67BD" w:rsidRPr="00DD7B5F" w:rsidRDefault="001E67BD" w:rsidP="001E67BD">
      <w:pPr>
        <w:pStyle w:val="ConsPlusNormal"/>
        <w:jc w:val="center"/>
        <w:rPr>
          <w:rFonts w:ascii="Times New Roman" w:hAnsi="Times New Roman" w:cs="Times New Roman"/>
          <w:sz w:val="26"/>
          <w:szCs w:val="26"/>
        </w:rPr>
      </w:pPr>
      <w:r w:rsidRPr="00DD7B5F">
        <w:rPr>
          <w:rFonts w:ascii="Times New Roman" w:hAnsi="Times New Roman" w:cs="Times New Roman"/>
          <w:sz w:val="26"/>
          <w:szCs w:val="26"/>
        </w:rPr>
        <w:t>О ДОХОДАХ, ОБ ИМУЩЕСТВЕ И ОБЯЗАТЕЛЬСТВАХ</w:t>
      </w:r>
    </w:p>
    <w:p w:rsidR="001E67BD" w:rsidRPr="00DD7B5F" w:rsidRDefault="001E67BD" w:rsidP="001E67BD">
      <w:pPr>
        <w:pStyle w:val="ConsPlusNormal"/>
        <w:jc w:val="center"/>
        <w:rPr>
          <w:rFonts w:ascii="Times New Roman" w:hAnsi="Times New Roman" w:cs="Times New Roman"/>
          <w:sz w:val="26"/>
          <w:szCs w:val="26"/>
        </w:rPr>
      </w:pPr>
      <w:r w:rsidRPr="00DD7B5F">
        <w:rPr>
          <w:rFonts w:ascii="Times New Roman" w:hAnsi="Times New Roman" w:cs="Times New Roman"/>
          <w:sz w:val="26"/>
          <w:szCs w:val="26"/>
        </w:rPr>
        <w:t xml:space="preserve">ИМУЩЕСТВЕННОГО ХАРАКТЕРА, </w:t>
      </w:r>
      <w:proofErr w:type="gramStart"/>
      <w:r w:rsidRPr="00DD7B5F">
        <w:rPr>
          <w:rFonts w:ascii="Times New Roman" w:hAnsi="Times New Roman" w:cs="Times New Roman"/>
          <w:sz w:val="26"/>
          <w:szCs w:val="26"/>
        </w:rPr>
        <w:t>ПРЕДСТАВЛЕННЫЕ</w:t>
      </w:r>
      <w:proofErr w:type="gramEnd"/>
    </w:p>
    <w:p w:rsidR="001E67BD" w:rsidRPr="00DD7B5F" w:rsidRDefault="001E67BD" w:rsidP="001E67BD">
      <w:pPr>
        <w:pStyle w:val="ConsPlusNormal"/>
        <w:jc w:val="center"/>
        <w:rPr>
          <w:rFonts w:ascii="Times New Roman" w:hAnsi="Times New Roman" w:cs="Times New Roman"/>
          <w:sz w:val="26"/>
          <w:szCs w:val="26"/>
        </w:rPr>
      </w:pPr>
      <w:r w:rsidRPr="00DD7B5F">
        <w:rPr>
          <w:rFonts w:ascii="Times New Roman" w:hAnsi="Times New Roman" w:cs="Times New Roman"/>
          <w:sz w:val="26"/>
          <w:szCs w:val="26"/>
        </w:rPr>
        <w:t>РУКОВОДИТЕЛЯМИ МУНИЦИПАЛЬНЫХ УЧРЕЖДЕНИЙ,</w:t>
      </w:r>
    </w:p>
    <w:p w:rsidR="001E67BD" w:rsidRPr="00DD7B5F" w:rsidRDefault="001E67BD" w:rsidP="001E67BD">
      <w:pPr>
        <w:pStyle w:val="ConsPlusNormal"/>
        <w:jc w:val="center"/>
        <w:rPr>
          <w:rFonts w:ascii="Times New Roman" w:hAnsi="Times New Roman" w:cs="Times New Roman"/>
          <w:sz w:val="26"/>
          <w:szCs w:val="26"/>
        </w:rPr>
      </w:pPr>
      <w:proofErr w:type="gramStart"/>
      <w:r w:rsidRPr="00DD7B5F">
        <w:rPr>
          <w:rFonts w:ascii="Times New Roman" w:hAnsi="Times New Roman" w:cs="Times New Roman"/>
          <w:sz w:val="26"/>
          <w:szCs w:val="26"/>
        </w:rPr>
        <w:t>ПОДВЕДОМСТВЕННЫХ</w:t>
      </w:r>
      <w:proofErr w:type="gramEnd"/>
      <w:r w:rsidRPr="00DD7B5F">
        <w:rPr>
          <w:rFonts w:ascii="Times New Roman" w:hAnsi="Times New Roman" w:cs="Times New Roman"/>
          <w:sz w:val="26"/>
          <w:szCs w:val="26"/>
        </w:rPr>
        <w:t xml:space="preserve"> </w:t>
      </w:r>
      <w:r w:rsidR="00401EC2">
        <w:rPr>
          <w:rFonts w:ascii="Times New Roman" w:hAnsi="Times New Roman" w:cs="Times New Roman"/>
          <w:sz w:val="26"/>
          <w:szCs w:val="26"/>
        </w:rPr>
        <w:t>МИХАЙЛОВСКОМУ МУНИЦИПАЛЬНОМУ ОБРАЗОВАНИЮ</w:t>
      </w:r>
      <w:r w:rsidRPr="00DD7B5F">
        <w:rPr>
          <w:rFonts w:ascii="Times New Roman" w:hAnsi="Times New Roman" w:cs="Times New Roman"/>
          <w:sz w:val="26"/>
          <w:szCs w:val="26"/>
        </w:rPr>
        <w:t>,</w:t>
      </w:r>
    </w:p>
    <w:p w:rsidR="001E67BD" w:rsidRPr="00DD7B5F" w:rsidRDefault="001E67BD" w:rsidP="001E67BD">
      <w:pPr>
        <w:pStyle w:val="ConsPlusNormal"/>
        <w:jc w:val="center"/>
        <w:rPr>
          <w:rFonts w:ascii="Times New Roman" w:hAnsi="Times New Roman" w:cs="Times New Roman"/>
          <w:sz w:val="26"/>
          <w:szCs w:val="26"/>
        </w:rPr>
      </w:pPr>
      <w:r w:rsidRPr="00DD7B5F">
        <w:rPr>
          <w:rFonts w:ascii="Times New Roman" w:hAnsi="Times New Roman" w:cs="Times New Roman"/>
          <w:sz w:val="26"/>
          <w:szCs w:val="26"/>
        </w:rPr>
        <w:t>ЗА ПЕРИОД С 1 ЯНВАРЯ ПО 31 ДЕКАБРЯ ____ ГОДА</w:t>
      </w:r>
    </w:p>
    <w:p w:rsidR="001E67BD" w:rsidRPr="00DD7B5F" w:rsidRDefault="001E67BD" w:rsidP="001E67BD">
      <w:pPr>
        <w:pStyle w:val="ConsPlusNormal"/>
        <w:rPr>
          <w:rFonts w:ascii="Times New Roman" w:hAnsi="Times New Roman" w:cs="Times New Roman"/>
          <w:sz w:val="26"/>
          <w:szCs w:val="26"/>
        </w:rPr>
      </w:pPr>
    </w:p>
    <w:p w:rsidR="001E67BD" w:rsidRPr="00DD7B5F" w:rsidRDefault="001E67BD" w:rsidP="001E67BD">
      <w:pPr>
        <w:rPr>
          <w:sz w:val="26"/>
          <w:szCs w:val="26"/>
        </w:rPr>
        <w:sectPr w:rsidR="001E67BD" w:rsidRPr="00DD7B5F" w:rsidSect="00CD3F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077"/>
        <w:gridCol w:w="964"/>
        <w:gridCol w:w="1134"/>
        <w:gridCol w:w="964"/>
        <w:gridCol w:w="1077"/>
        <w:gridCol w:w="1134"/>
        <w:gridCol w:w="964"/>
        <w:gridCol w:w="1191"/>
        <w:gridCol w:w="1247"/>
      </w:tblGrid>
      <w:tr w:rsidR="001E67BD" w:rsidTr="00E26E4E">
        <w:tc>
          <w:tcPr>
            <w:tcW w:w="567" w:type="dxa"/>
            <w:vMerge w:val="restart"/>
          </w:tcPr>
          <w:p w:rsidR="001E67BD" w:rsidRDefault="001E67BD" w:rsidP="00E26E4E">
            <w:pPr>
              <w:pStyle w:val="ConsPlusNormal"/>
              <w:jc w:val="center"/>
            </w:pPr>
            <w:r>
              <w:lastRenderedPageBreak/>
              <w:t xml:space="preserve">N </w:t>
            </w:r>
            <w:proofErr w:type="gramStart"/>
            <w:r>
              <w:t>п</w:t>
            </w:r>
            <w:proofErr w:type="gramEnd"/>
            <w:r>
              <w:t>/п</w:t>
            </w:r>
          </w:p>
        </w:tc>
        <w:tc>
          <w:tcPr>
            <w:tcW w:w="1814" w:type="dxa"/>
            <w:vMerge w:val="restart"/>
          </w:tcPr>
          <w:p w:rsidR="001E67BD" w:rsidRDefault="001E67BD" w:rsidP="00E26E4E">
            <w:pPr>
              <w:pStyle w:val="ConsPlusNormal"/>
              <w:jc w:val="center"/>
            </w:pPr>
            <w:r>
              <w:t>Фамилия, имя, отчество лица, чьи сведения размещаются</w:t>
            </w:r>
          </w:p>
        </w:tc>
        <w:tc>
          <w:tcPr>
            <w:tcW w:w="1417" w:type="dxa"/>
            <w:vMerge w:val="restart"/>
          </w:tcPr>
          <w:p w:rsidR="001E67BD" w:rsidRDefault="001E67BD" w:rsidP="00E26E4E">
            <w:pPr>
              <w:pStyle w:val="ConsPlusNormal"/>
              <w:jc w:val="center"/>
            </w:pPr>
            <w:r>
              <w:t>Должность</w:t>
            </w:r>
          </w:p>
        </w:tc>
        <w:tc>
          <w:tcPr>
            <w:tcW w:w="4139" w:type="dxa"/>
            <w:gridSpan w:val="4"/>
          </w:tcPr>
          <w:p w:rsidR="001E67BD" w:rsidRDefault="001E67BD" w:rsidP="00E26E4E">
            <w:pPr>
              <w:pStyle w:val="ConsPlusNormal"/>
              <w:jc w:val="center"/>
            </w:pPr>
            <w:r>
              <w:t>Объекты недвижимости, находящиеся в собственности</w:t>
            </w:r>
          </w:p>
        </w:tc>
        <w:tc>
          <w:tcPr>
            <w:tcW w:w="3175" w:type="dxa"/>
            <w:gridSpan w:val="3"/>
          </w:tcPr>
          <w:p w:rsidR="001E67BD" w:rsidRDefault="001E67BD" w:rsidP="00E26E4E">
            <w:pPr>
              <w:pStyle w:val="ConsPlusNormal"/>
              <w:jc w:val="center"/>
            </w:pPr>
            <w:r>
              <w:t>Объекты недвижимости, находящиеся в пользовании</w:t>
            </w:r>
          </w:p>
        </w:tc>
        <w:tc>
          <w:tcPr>
            <w:tcW w:w="1191" w:type="dxa"/>
            <w:vMerge w:val="restart"/>
          </w:tcPr>
          <w:p w:rsidR="001E67BD" w:rsidRDefault="001E67BD" w:rsidP="00E26E4E">
            <w:pPr>
              <w:pStyle w:val="ConsPlusNormal"/>
              <w:jc w:val="center"/>
            </w:pPr>
            <w:r>
              <w:t>Транспортные средства (вид, марка)</w:t>
            </w:r>
          </w:p>
        </w:tc>
        <w:tc>
          <w:tcPr>
            <w:tcW w:w="1247" w:type="dxa"/>
            <w:vMerge w:val="restart"/>
          </w:tcPr>
          <w:p w:rsidR="001E67BD" w:rsidRDefault="001E67BD" w:rsidP="00E26E4E">
            <w:pPr>
              <w:pStyle w:val="ConsPlusNormal"/>
              <w:jc w:val="center"/>
            </w:pPr>
            <w:r>
              <w:t>Декларированный годовой доход (руб.)</w:t>
            </w:r>
          </w:p>
        </w:tc>
      </w:tr>
      <w:tr w:rsidR="001E67BD" w:rsidTr="00E26E4E">
        <w:tc>
          <w:tcPr>
            <w:tcW w:w="567" w:type="dxa"/>
            <w:vMerge/>
          </w:tcPr>
          <w:p w:rsidR="001E67BD" w:rsidRDefault="001E67BD" w:rsidP="00E26E4E"/>
        </w:tc>
        <w:tc>
          <w:tcPr>
            <w:tcW w:w="1814" w:type="dxa"/>
            <w:vMerge/>
          </w:tcPr>
          <w:p w:rsidR="001E67BD" w:rsidRDefault="001E67BD" w:rsidP="00E26E4E"/>
        </w:tc>
        <w:tc>
          <w:tcPr>
            <w:tcW w:w="1417" w:type="dxa"/>
            <w:vMerge/>
          </w:tcPr>
          <w:p w:rsidR="001E67BD" w:rsidRDefault="001E67BD" w:rsidP="00E26E4E"/>
        </w:tc>
        <w:tc>
          <w:tcPr>
            <w:tcW w:w="1077" w:type="dxa"/>
          </w:tcPr>
          <w:p w:rsidR="001E67BD" w:rsidRDefault="001E67BD" w:rsidP="00E26E4E">
            <w:pPr>
              <w:pStyle w:val="ConsPlusNormal"/>
              <w:jc w:val="center"/>
            </w:pPr>
            <w:r>
              <w:t>вид объекта</w:t>
            </w:r>
          </w:p>
        </w:tc>
        <w:tc>
          <w:tcPr>
            <w:tcW w:w="964" w:type="dxa"/>
          </w:tcPr>
          <w:p w:rsidR="001E67BD" w:rsidRDefault="001E67BD" w:rsidP="00E26E4E">
            <w:pPr>
              <w:pStyle w:val="ConsPlusNormal"/>
              <w:jc w:val="center"/>
            </w:pPr>
            <w:r>
              <w:t>вид собственности</w:t>
            </w:r>
          </w:p>
        </w:tc>
        <w:tc>
          <w:tcPr>
            <w:tcW w:w="1134" w:type="dxa"/>
          </w:tcPr>
          <w:p w:rsidR="001E67BD" w:rsidRDefault="001E67BD" w:rsidP="00E26E4E">
            <w:pPr>
              <w:pStyle w:val="ConsPlusNormal"/>
              <w:jc w:val="center"/>
            </w:pPr>
            <w:r>
              <w:t>площадь (кв. м)</w:t>
            </w:r>
          </w:p>
        </w:tc>
        <w:tc>
          <w:tcPr>
            <w:tcW w:w="964" w:type="dxa"/>
          </w:tcPr>
          <w:p w:rsidR="001E67BD" w:rsidRDefault="001E67BD" w:rsidP="00E26E4E">
            <w:pPr>
              <w:pStyle w:val="ConsPlusNormal"/>
              <w:jc w:val="center"/>
            </w:pPr>
            <w:r>
              <w:t>страна расположения</w:t>
            </w:r>
          </w:p>
        </w:tc>
        <w:tc>
          <w:tcPr>
            <w:tcW w:w="1077" w:type="dxa"/>
          </w:tcPr>
          <w:p w:rsidR="001E67BD" w:rsidRDefault="001E67BD" w:rsidP="00E26E4E">
            <w:pPr>
              <w:pStyle w:val="ConsPlusNormal"/>
              <w:jc w:val="center"/>
            </w:pPr>
            <w:r>
              <w:t>вид объекта</w:t>
            </w:r>
          </w:p>
        </w:tc>
        <w:tc>
          <w:tcPr>
            <w:tcW w:w="1134" w:type="dxa"/>
          </w:tcPr>
          <w:p w:rsidR="001E67BD" w:rsidRDefault="001E67BD" w:rsidP="00E26E4E">
            <w:pPr>
              <w:pStyle w:val="ConsPlusNormal"/>
              <w:jc w:val="center"/>
            </w:pPr>
            <w:r>
              <w:t>площадь (кв. м)</w:t>
            </w:r>
          </w:p>
        </w:tc>
        <w:tc>
          <w:tcPr>
            <w:tcW w:w="964" w:type="dxa"/>
          </w:tcPr>
          <w:p w:rsidR="001E67BD" w:rsidRDefault="001E67BD" w:rsidP="00E26E4E">
            <w:pPr>
              <w:pStyle w:val="ConsPlusNormal"/>
              <w:jc w:val="center"/>
            </w:pPr>
            <w:r>
              <w:t>страна расположения</w:t>
            </w:r>
          </w:p>
        </w:tc>
        <w:tc>
          <w:tcPr>
            <w:tcW w:w="1191" w:type="dxa"/>
            <w:vMerge/>
          </w:tcPr>
          <w:p w:rsidR="001E67BD" w:rsidRDefault="001E67BD" w:rsidP="00E26E4E"/>
        </w:tc>
        <w:tc>
          <w:tcPr>
            <w:tcW w:w="1247" w:type="dxa"/>
            <w:vMerge/>
          </w:tcPr>
          <w:p w:rsidR="001E67BD" w:rsidRDefault="001E67BD" w:rsidP="00E26E4E"/>
        </w:tc>
      </w:tr>
      <w:tr w:rsidR="001E67BD" w:rsidTr="00E26E4E">
        <w:tc>
          <w:tcPr>
            <w:tcW w:w="567" w:type="dxa"/>
          </w:tcPr>
          <w:p w:rsidR="001E67BD" w:rsidRDefault="001E67BD" w:rsidP="00E26E4E">
            <w:pPr>
              <w:pStyle w:val="ConsPlusNormal"/>
              <w:jc w:val="center"/>
            </w:pPr>
            <w:r>
              <w:t>1</w:t>
            </w:r>
          </w:p>
        </w:tc>
        <w:tc>
          <w:tcPr>
            <w:tcW w:w="1814" w:type="dxa"/>
          </w:tcPr>
          <w:p w:rsidR="001E67BD" w:rsidRDefault="001E67BD" w:rsidP="00E26E4E">
            <w:pPr>
              <w:pStyle w:val="ConsPlusNormal"/>
              <w:jc w:val="center"/>
            </w:pPr>
            <w:r>
              <w:t>2</w:t>
            </w:r>
          </w:p>
        </w:tc>
        <w:tc>
          <w:tcPr>
            <w:tcW w:w="1417" w:type="dxa"/>
          </w:tcPr>
          <w:p w:rsidR="001E67BD" w:rsidRDefault="001E67BD" w:rsidP="00E26E4E">
            <w:pPr>
              <w:pStyle w:val="ConsPlusNormal"/>
              <w:jc w:val="center"/>
            </w:pPr>
            <w:r>
              <w:t>3</w:t>
            </w:r>
          </w:p>
        </w:tc>
        <w:tc>
          <w:tcPr>
            <w:tcW w:w="1077" w:type="dxa"/>
          </w:tcPr>
          <w:p w:rsidR="001E67BD" w:rsidRDefault="001E67BD" w:rsidP="00E26E4E">
            <w:pPr>
              <w:pStyle w:val="ConsPlusNormal"/>
              <w:jc w:val="center"/>
            </w:pPr>
            <w:r>
              <w:t>4</w:t>
            </w:r>
          </w:p>
        </w:tc>
        <w:tc>
          <w:tcPr>
            <w:tcW w:w="964" w:type="dxa"/>
          </w:tcPr>
          <w:p w:rsidR="001E67BD" w:rsidRDefault="001E67BD" w:rsidP="00E26E4E">
            <w:pPr>
              <w:pStyle w:val="ConsPlusNormal"/>
              <w:jc w:val="center"/>
            </w:pPr>
            <w:r>
              <w:t>5</w:t>
            </w:r>
          </w:p>
        </w:tc>
        <w:tc>
          <w:tcPr>
            <w:tcW w:w="1134" w:type="dxa"/>
          </w:tcPr>
          <w:p w:rsidR="001E67BD" w:rsidRDefault="001E67BD" w:rsidP="00E26E4E">
            <w:pPr>
              <w:pStyle w:val="ConsPlusNormal"/>
              <w:jc w:val="center"/>
            </w:pPr>
            <w:r>
              <w:t>6</w:t>
            </w:r>
          </w:p>
        </w:tc>
        <w:tc>
          <w:tcPr>
            <w:tcW w:w="964" w:type="dxa"/>
          </w:tcPr>
          <w:p w:rsidR="001E67BD" w:rsidRDefault="001E67BD" w:rsidP="00E26E4E">
            <w:pPr>
              <w:pStyle w:val="ConsPlusNormal"/>
              <w:jc w:val="center"/>
            </w:pPr>
            <w:r>
              <w:t>7</w:t>
            </w:r>
          </w:p>
        </w:tc>
        <w:tc>
          <w:tcPr>
            <w:tcW w:w="1077" w:type="dxa"/>
          </w:tcPr>
          <w:p w:rsidR="001E67BD" w:rsidRDefault="001E67BD" w:rsidP="00E26E4E">
            <w:pPr>
              <w:pStyle w:val="ConsPlusNormal"/>
              <w:jc w:val="center"/>
            </w:pPr>
            <w:r>
              <w:t>8</w:t>
            </w:r>
          </w:p>
        </w:tc>
        <w:tc>
          <w:tcPr>
            <w:tcW w:w="1134" w:type="dxa"/>
          </w:tcPr>
          <w:p w:rsidR="001E67BD" w:rsidRDefault="001E67BD" w:rsidP="00E26E4E">
            <w:pPr>
              <w:pStyle w:val="ConsPlusNormal"/>
              <w:jc w:val="center"/>
            </w:pPr>
            <w:r>
              <w:t>9</w:t>
            </w:r>
          </w:p>
        </w:tc>
        <w:tc>
          <w:tcPr>
            <w:tcW w:w="964" w:type="dxa"/>
          </w:tcPr>
          <w:p w:rsidR="001E67BD" w:rsidRDefault="001E67BD" w:rsidP="00E26E4E">
            <w:pPr>
              <w:pStyle w:val="ConsPlusNormal"/>
              <w:jc w:val="center"/>
            </w:pPr>
            <w:r>
              <w:t>10</w:t>
            </w:r>
          </w:p>
        </w:tc>
        <w:tc>
          <w:tcPr>
            <w:tcW w:w="1191" w:type="dxa"/>
          </w:tcPr>
          <w:p w:rsidR="001E67BD" w:rsidRDefault="001E67BD" w:rsidP="00E26E4E">
            <w:pPr>
              <w:pStyle w:val="ConsPlusNormal"/>
              <w:jc w:val="center"/>
            </w:pPr>
            <w:r>
              <w:t>11</w:t>
            </w:r>
          </w:p>
        </w:tc>
        <w:tc>
          <w:tcPr>
            <w:tcW w:w="1247" w:type="dxa"/>
          </w:tcPr>
          <w:p w:rsidR="001E67BD" w:rsidRDefault="001E67BD" w:rsidP="00E26E4E">
            <w:pPr>
              <w:pStyle w:val="ConsPlusNormal"/>
              <w:jc w:val="center"/>
            </w:pPr>
            <w:r>
              <w:t>12</w:t>
            </w:r>
          </w:p>
        </w:tc>
      </w:tr>
      <w:tr w:rsidR="001E67BD" w:rsidTr="00E26E4E">
        <w:tc>
          <w:tcPr>
            <w:tcW w:w="567" w:type="dxa"/>
          </w:tcPr>
          <w:p w:rsidR="001E67BD" w:rsidRDefault="001E67BD" w:rsidP="00E26E4E">
            <w:pPr>
              <w:pStyle w:val="ConsPlusNormal"/>
              <w:jc w:val="center"/>
            </w:pPr>
            <w:r>
              <w:t>1</w:t>
            </w:r>
          </w:p>
        </w:tc>
        <w:tc>
          <w:tcPr>
            <w:tcW w:w="1814" w:type="dxa"/>
          </w:tcPr>
          <w:p w:rsidR="001E67BD" w:rsidRDefault="001E67BD" w:rsidP="00E26E4E">
            <w:pPr>
              <w:pStyle w:val="ConsPlusNormal"/>
            </w:pPr>
          </w:p>
        </w:tc>
        <w:tc>
          <w:tcPr>
            <w:tcW w:w="1417" w:type="dxa"/>
          </w:tcPr>
          <w:p w:rsidR="001E67BD" w:rsidRDefault="001E67BD" w:rsidP="00E26E4E">
            <w:pPr>
              <w:pStyle w:val="ConsPlusNormal"/>
            </w:pPr>
          </w:p>
        </w:tc>
        <w:tc>
          <w:tcPr>
            <w:tcW w:w="1077" w:type="dxa"/>
          </w:tcPr>
          <w:p w:rsidR="001E67BD" w:rsidRDefault="001E67BD" w:rsidP="00E26E4E">
            <w:pPr>
              <w:pStyle w:val="ConsPlusNormal"/>
            </w:pPr>
          </w:p>
        </w:tc>
        <w:tc>
          <w:tcPr>
            <w:tcW w:w="964"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077"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191" w:type="dxa"/>
          </w:tcPr>
          <w:p w:rsidR="001E67BD" w:rsidRDefault="001E67BD" w:rsidP="00E26E4E">
            <w:pPr>
              <w:pStyle w:val="ConsPlusNormal"/>
            </w:pPr>
          </w:p>
        </w:tc>
        <w:tc>
          <w:tcPr>
            <w:tcW w:w="1247" w:type="dxa"/>
          </w:tcPr>
          <w:p w:rsidR="001E67BD" w:rsidRDefault="001E67BD" w:rsidP="00E26E4E">
            <w:pPr>
              <w:pStyle w:val="ConsPlusNormal"/>
            </w:pPr>
          </w:p>
        </w:tc>
      </w:tr>
      <w:tr w:rsidR="001E67BD" w:rsidTr="00E26E4E">
        <w:tc>
          <w:tcPr>
            <w:tcW w:w="567" w:type="dxa"/>
          </w:tcPr>
          <w:p w:rsidR="001E67BD" w:rsidRDefault="001E67BD" w:rsidP="00E26E4E">
            <w:pPr>
              <w:pStyle w:val="ConsPlusNormal"/>
              <w:jc w:val="center"/>
            </w:pPr>
            <w:r>
              <w:t>2</w:t>
            </w:r>
          </w:p>
        </w:tc>
        <w:tc>
          <w:tcPr>
            <w:tcW w:w="1814" w:type="dxa"/>
          </w:tcPr>
          <w:p w:rsidR="001E67BD" w:rsidRDefault="001E67BD" w:rsidP="00E26E4E">
            <w:pPr>
              <w:pStyle w:val="ConsPlusNormal"/>
            </w:pPr>
          </w:p>
        </w:tc>
        <w:tc>
          <w:tcPr>
            <w:tcW w:w="1417" w:type="dxa"/>
          </w:tcPr>
          <w:p w:rsidR="001E67BD" w:rsidRDefault="001E67BD" w:rsidP="00E26E4E">
            <w:pPr>
              <w:pStyle w:val="ConsPlusNormal"/>
            </w:pPr>
          </w:p>
        </w:tc>
        <w:tc>
          <w:tcPr>
            <w:tcW w:w="1077" w:type="dxa"/>
          </w:tcPr>
          <w:p w:rsidR="001E67BD" w:rsidRDefault="001E67BD" w:rsidP="00E26E4E">
            <w:pPr>
              <w:pStyle w:val="ConsPlusNormal"/>
            </w:pPr>
          </w:p>
        </w:tc>
        <w:tc>
          <w:tcPr>
            <w:tcW w:w="964"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077"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191" w:type="dxa"/>
          </w:tcPr>
          <w:p w:rsidR="001E67BD" w:rsidRDefault="001E67BD" w:rsidP="00E26E4E">
            <w:pPr>
              <w:pStyle w:val="ConsPlusNormal"/>
            </w:pPr>
          </w:p>
        </w:tc>
        <w:tc>
          <w:tcPr>
            <w:tcW w:w="1247" w:type="dxa"/>
          </w:tcPr>
          <w:p w:rsidR="001E67BD" w:rsidRDefault="001E67BD" w:rsidP="00E26E4E">
            <w:pPr>
              <w:pStyle w:val="ConsPlusNormal"/>
            </w:pPr>
          </w:p>
        </w:tc>
      </w:tr>
      <w:tr w:rsidR="001E67BD" w:rsidTr="00E26E4E">
        <w:tc>
          <w:tcPr>
            <w:tcW w:w="567" w:type="dxa"/>
          </w:tcPr>
          <w:p w:rsidR="001E67BD" w:rsidRDefault="001E67BD" w:rsidP="00E26E4E">
            <w:pPr>
              <w:pStyle w:val="ConsPlusNormal"/>
              <w:jc w:val="center"/>
            </w:pPr>
            <w:r>
              <w:t>...</w:t>
            </w:r>
          </w:p>
        </w:tc>
        <w:tc>
          <w:tcPr>
            <w:tcW w:w="1814" w:type="dxa"/>
          </w:tcPr>
          <w:p w:rsidR="001E67BD" w:rsidRDefault="001E67BD" w:rsidP="00E26E4E">
            <w:pPr>
              <w:pStyle w:val="ConsPlusNormal"/>
            </w:pPr>
          </w:p>
        </w:tc>
        <w:tc>
          <w:tcPr>
            <w:tcW w:w="1417" w:type="dxa"/>
          </w:tcPr>
          <w:p w:rsidR="001E67BD" w:rsidRDefault="001E67BD" w:rsidP="00E26E4E">
            <w:pPr>
              <w:pStyle w:val="ConsPlusNormal"/>
            </w:pPr>
          </w:p>
        </w:tc>
        <w:tc>
          <w:tcPr>
            <w:tcW w:w="1077" w:type="dxa"/>
          </w:tcPr>
          <w:p w:rsidR="001E67BD" w:rsidRDefault="001E67BD" w:rsidP="00E26E4E">
            <w:pPr>
              <w:pStyle w:val="ConsPlusNormal"/>
            </w:pPr>
          </w:p>
        </w:tc>
        <w:tc>
          <w:tcPr>
            <w:tcW w:w="964"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077" w:type="dxa"/>
          </w:tcPr>
          <w:p w:rsidR="001E67BD" w:rsidRDefault="001E67BD" w:rsidP="00E26E4E">
            <w:pPr>
              <w:pStyle w:val="ConsPlusNormal"/>
            </w:pPr>
          </w:p>
        </w:tc>
        <w:tc>
          <w:tcPr>
            <w:tcW w:w="1134" w:type="dxa"/>
          </w:tcPr>
          <w:p w:rsidR="001E67BD" w:rsidRDefault="001E67BD" w:rsidP="00E26E4E">
            <w:pPr>
              <w:pStyle w:val="ConsPlusNormal"/>
            </w:pPr>
          </w:p>
        </w:tc>
        <w:tc>
          <w:tcPr>
            <w:tcW w:w="964" w:type="dxa"/>
          </w:tcPr>
          <w:p w:rsidR="001E67BD" w:rsidRDefault="001E67BD" w:rsidP="00E26E4E">
            <w:pPr>
              <w:pStyle w:val="ConsPlusNormal"/>
            </w:pPr>
          </w:p>
        </w:tc>
        <w:tc>
          <w:tcPr>
            <w:tcW w:w="1191" w:type="dxa"/>
          </w:tcPr>
          <w:p w:rsidR="001E67BD" w:rsidRDefault="001E67BD" w:rsidP="00E26E4E">
            <w:pPr>
              <w:pStyle w:val="ConsPlusNormal"/>
            </w:pPr>
          </w:p>
        </w:tc>
        <w:tc>
          <w:tcPr>
            <w:tcW w:w="1247" w:type="dxa"/>
          </w:tcPr>
          <w:p w:rsidR="001E67BD" w:rsidRDefault="001E67BD" w:rsidP="00E26E4E">
            <w:pPr>
              <w:pStyle w:val="ConsPlusNormal"/>
            </w:pPr>
          </w:p>
        </w:tc>
      </w:tr>
    </w:tbl>
    <w:p w:rsidR="001E67BD" w:rsidRDefault="001E67BD" w:rsidP="001E67BD">
      <w:pPr>
        <w:pStyle w:val="ConsPlusNormal"/>
      </w:pPr>
    </w:p>
    <w:p w:rsidR="00406FDD" w:rsidRDefault="00406FDD" w:rsidP="00406FDD">
      <w:pPr>
        <w:jc w:val="right"/>
      </w:pPr>
    </w:p>
    <w:sectPr w:rsidR="00406FDD" w:rsidSect="009A78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B7" w:rsidRDefault="005A73B7" w:rsidP="00406FDD">
      <w:r>
        <w:separator/>
      </w:r>
    </w:p>
  </w:endnote>
  <w:endnote w:type="continuationSeparator" w:id="0">
    <w:p w:rsidR="005A73B7" w:rsidRDefault="005A73B7" w:rsidP="0040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B7" w:rsidRDefault="005A73B7" w:rsidP="00406FDD">
      <w:r>
        <w:separator/>
      </w:r>
    </w:p>
  </w:footnote>
  <w:footnote w:type="continuationSeparator" w:id="0">
    <w:p w:rsidR="005A73B7" w:rsidRDefault="005A73B7" w:rsidP="0040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02"/>
    <w:rsid w:val="00097023"/>
    <w:rsid w:val="00120E02"/>
    <w:rsid w:val="00186438"/>
    <w:rsid w:val="001E67BD"/>
    <w:rsid w:val="00261629"/>
    <w:rsid w:val="002A13C6"/>
    <w:rsid w:val="00401EC2"/>
    <w:rsid w:val="00406FDD"/>
    <w:rsid w:val="00462890"/>
    <w:rsid w:val="004E0B87"/>
    <w:rsid w:val="005120AD"/>
    <w:rsid w:val="005A73B7"/>
    <w:rsid w:val="006058E6"/>
    <w:rsid w:val="006E7ED3"/>
    <w:rsid w:val="00763175"/>
    <w:rsid w:val="00923B4C"/>
    <w:rsid w:val="00971BC5"/>
    <w:rsid w:val="00973E3E"/>
    <w:rsid w:val="009A7850"/>
    <w:rsid w:val="00A33D3E"/>
    <w:rsid w:val="00AB2624"/>
    <w:rsid w:val="00CA7D30"/>
    <w:rsid w:val="00D43602"/>
    <w:rsid w:val="00D476A9"/>
    <w:rsid w:val="00D67735"/>
    <w:rsid w:val="00DD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6438"/>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86438"/>
    <w:pPr>
      <w:spacing w:before="240" w:after="60"/>
      <w:outlineLvl w:val="7"/>
    </w:pPr>
    <w:rPr>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438"/>
    <w:rPr>
      <w:rFonts w:ascii="Arial" w:eastAsia="Times New Roman" w:hAnsi="Arial" w:cs="Arial"/>
      <w:b/>
      <w:bCs/>
      <w:i/>
      <w:iCs/>
      <w:sz w:val="28"/>
      <w:szCs w:val="28"/>
      <w:lang w:eastAsia="ru-RU"/>
    </w:rPr>
  </w:style>
  <w:style w:type="character" w:customStyle="1" w:styleId="80">
    <w:name w:val="Заголовок 8 Знак"/>
    <w:basedOn w:val="a0"/>
    <w:link w:val="8"/>
    <w:rsid w:val="00186438"/>
    <w:rPr>
      <w:rFonts w:ascii="Times New Roman" w:eastAsia="Times New Roman" w:hAnsi="Times New Roman" w:cs="Times New Roman"/>
      <w:bCs/>
      <w:i/>
      <w:iCs/>
      <w:color w:val="000000"/>
      <w:sz w:val="24"/>
      <w:szCs w:val="24"/>
      <w:lang w:eastAsia="ru-RU"/>
    </w:rPr>
  </w:style>
  <w:style w:type="paragraph" w:customStyle="1" w:styleId="ConsPlusNormal">
    <w:name w:val="ConsPlusNormal"/>
    <w:rsid w:val="004E0B8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06FDD"/>
    <w:pPr>
      <w:tabs>
        <w:tab w:val="center" w:pos="4677"/>
        <w:tab w:val="right" w:pos="9355"/>
      </w:tabs>
    </w:pPr>
  </w:style>
  <w:style w:type="character" w:customStyle="1" w:styleId="a4">
    <w:name w:val="Верхний колонтитул Знак"/>
    <w:basedOn w:val="a0"/>
    <w:link w:val="a3"/>
    <w:uiPriority w:val="99"/>
    <w:rsid w:val="00406F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06FDD"/>
    <w:pPr>
      <w:tabs>
        <w:tab w:val="center" w:pos="4677"/>
        <w:tab w:val="right" w:pos="9355"/>
      </w:tabs>
    </w:pPr>
  </w:style>
  <w:style w:type="character" w:customStyle="1" w:styleId="a6">
    <w:name w:val="Нижний колонтитул Знак"/>
    <w:basedOn w:val="a0"/>
    <w:link w:val="a5"/>
    <w:uiPriority w:val="99"/>
    <w:rsid w:val="00406FD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1629"/>
    <w:rPr>
      <w:rFonts w:ascii="Tahoma" w:hAnsi="Tahoma" w:cs="Tahoma"/>
      <w:sz w:val="16"/>
      <w:szCs w:val="16"/>
    </w:rPr>
  </w:style>
  <w:style w:type="character" w:customStyle="1" w:styleId="a8">
    <w:name w:val="Текст выноски Знак"/>
    <w:basedOn w:val="a0"/>
    <w:link w:val="a7"/>
    <w:uiPriority w:val="99"/>
    <w:semiHidden/>
    <w:rsid w:val="00261629"/>
    <w:rPr>
      <w:rFonts w:ascii="Tahoma" w:eastAsia="Times New Roman" w:hAnsi="Tahoma" w:cs="Tahoma"/>
      <w:sz w:val="16"/>
      <w:szCs w:val="16"/>
      <w:lang w:eastAsia="ru-RU"/>
    </w:rPr>
  </w:style>
  <w:style w:type="paragraph" w:customStyle="1" w:styleId="ConsPlusTitle">
    <w:name w:val="ConsPlusTitle"/>
    <w:rsid w:val="0026162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6438"/>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86438"/>
    <w:pPr>
      <w:spacing w:before="240" w:after="60"/>
      <w:outlineLvl w:val="7"/>
    </w:pPr>
    <w:rPr>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438"/>
    <w:rPr>
      <w:rFonts w:ascii="Arial" w:eastAsia="Times New Roman" w:hAnsi="Arial" w:cs="Arial"/>
      <w:b/>
      <w:bCs/>
      <w:i/>
      <w:iCs/>
      <w:sz w:val="28"/>
      <w:szCs w:val="28"/>
      <w:lang w:eastAsia="ru-RU"/>
    </w:rPr>
  </w:style>
  <w:style w:type="character" w:customStyle="1" w:styleId="80">
    <w:name w:val="Заголовок 8 Знак"/>
    <w:basedOn w:val="a0"/>
    <w:link w:val="8"/>
    <w:rsid w:val="00186438"/>
    <w:rPr>
      <w:rFonts w:ascii="Times New Roman" w:eastAsia="Times New Roman" w:hAnsi="Times New Roman" w:cs="Times New Roman"/>
      <w:bCs/>
      <w:i/>
      <w:iCs/>
      <w:color w:val="000000"/>
      <w:sz w:val="24"/>
      <w:szCs w:val="24"/>
      <w:lang w:eastAsia="ru-RU"/>
    </w:rPr>
  </w:style>
  <w:style w:type="paragraph" w:customStyle="1" w:styleId="ConsPlusNormal">
    <w:name w:val="ConsPlusNormal"/>
    <w:rsid w:val="004E0B8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06FDD"/>
    <w:pPr>
      <w:tabs>
        <w:tab w:val="center" w:pos="4677"/>
        <w:tab w:val="right" w:pos="9355"/>
      </w:tabs>
    </w:pPr>
  </w:style>
  <w:style w:type="character" w:customStyle="1" w:styleId="a4">
    <w:name w:val="Верхний колонтитул Знак"/>
    <w:basedOn w:val="a0"/>
    <w:link w:val="a3"/>
    <w:uiPriority w:val="99"/>
    <w:rsid w:val="00406F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06FDD"/>
    <w:pPr>
      <w:tabs>
        <w:tab w:val="center" w:pos="4677"/>
        <w:tab w:val="right" w:pos="9355"/>
      </w:tabs>
    </w:pPr>
  </w:style>
  <w:style w:type="character" w:customStyle="1" w:styleId="a6">
    <w:name w:val="Нижний колонтитул Знак"/>
    <w:basedOn w:val="a0"/>
    <w:link w:val="a5"/>
    <w:uiPriority w:val="99"/>
    <w:rsid w:val="00406FD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1629"/>
    <w:rPr>
      <w:rFonts w:ascii="Tahoma" w:hAnsi="Tahoma" w:cs="Tahoma"/>
      <w:sz w:val="16"/>
      <w:szCs w:val="16"/>
    </w:rPr>
  </w:style>
  <w:style w:type="character" w:customStyle="1" w:styleId="a8">
    <w:name w:val="Текст выноски Знак"/>
    <w:basedOn w:val="a0"/>
    <w:link w:val="a7"/>
    <w:uiPriority w:val="99"/>
    <w:semiHidden/>
    <w:rsid w:val="00261629"/>
    <w:rPr>
      <w:rFonts w:ascii="Tahoma" w:eastAsia="Times New Roman" w:hAnsi="Tahoma" w:cs="Tahoma"/>
      <w:sz w:val="16"/>
      <w:szCs w:val="16"/>
      <w:lang w:eastAsia="ru-RU"/>
    </w:rPr>
  </w:style>
  <w:style w:type="paragraph" w:customStyle="1" w:styleId="ConsPlusTitle">
    <w:name w:val="ConsPlusTitle"/>
    <w:rsid w:val="002616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3D74D851A5BCD66FF823DC77952C819403F9EB0042F0C9B7240E4AF18491BD56FD11B5CF29ADC9931FFB6A79F887D404E18GC24G" TargetMode="External"/><Relationship Id="rId13" Type="http://schemas.openxmlformats.org/officeDocument/2006/relationships/hyperlink" Target="consultantplus://offline/ref=E6D9A9DDD68E945BE433668B5E8084F18BD1B2F893CAE29F7108BB52EDF9E76D052D6C4F584A53FD125B8C1DFE8389FB5280719ABB6B16WB0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D9A9DDD68E945BE42D6B9D32DE8EF3848FBCFA9BC9B0CA200EEC0DBDFFB22D452B391E1E1B5DFA1D11DD5AB58C89FDW40C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D9A9DDD68E945BE42D6B9D32DE8EF3848FBCFA9BC9B0C0270EEC0DBDFFB22D452B391E1E1B5DFA1D11DD5AB58C89FDW40CG" TargetMode="External"/><Relationship Id="rId5" Type="http://schemas.openxmlformats.org/officeDocument/2006/relationships/webSettings" Target="webSettings.xml"/><Relationship Id="rId15" Type="http://schemas.openxmlformats.org/officeDocument/2006/relationships/hyperlink" Target="consultantplus://offline/ref=E6D9A9DDD68E945BE433668B5E8084F088D8B9F99ECAE29F7108BB52EDF9E76D052D6C4F5A4E54FF125B8C1DFE8389FB5280719ABB6B16WB0BG" TargetMode="External"/><Relationship Id="rId10" Type="http://schemas.openxmlformats.org/officeDocument/2006/relationships/hyperlink" Target="consultantplus://offline/ref=CCF3D74D851A5BCD66E18F2BAB2758CA161E319BB00F7F55CB7417BBFF1E1C5B9569825913ABCA98CC3CFEB1B2CBDA2717431AC0A6E4ED8080005AG72FG" TargetMode="External"/><Relationship Id="rId4" Type="http://schemas.openxmlformats.org/officeDocument/2006/relationships/settings" Target="settings.xml"/><Relationship Id="rId9" Type="http://schemas.openxmlformats.org/officeDocument/2006/relationships/hyperlink" Target="consultantplus://offline/ref=CCF3D74D851A5BCD66FF823DC77952C819403F9ABD042F0C9B7240E4AF18491BD56FD71A55A2C89FC768AEF6EC928B675C4E19DABAE4ECG92EG" TargetMode="External"/><Relationship Id="rId14" Type="http://schemas.openxmlformats.org/officeDocument/2006/relationships/hyperlink" Target="consultantplus://offline/ref=E6D9A9DDD68E945BE433668B5E8084F18BD1B2FC9ECAE29F7108BB52EDF9E76D052D6A4E511A01BE4C02DD5DB58E8AE14E8070W8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D0A7-C6C3-4F6D-8E2A-43E4F01C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2020-03-04T10:49:00Z</cp:lastPrinted>
  <dcterms:created xsi:type="dcterms:W3CDTF">2020-03-04T08:22:00Z</dcterms:created>
  <dcterms:modified xsi:type="dcterms:W3CDTF">2020-03-11T03:57:00Z</dcterms:modified>
</cp:coreProperties>
</file>