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00" w:rsidRDefault="00CC4400" w:rsidP="00CC4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4400" w:rsidRDefault="00CC4400" w:rsidP="00CC4400">
      <w:pPr>
        <w:pStyle w:val="2"/>
        <w:ind w:right="-365"/>
        <w:jc w:val="center"/>
      </w:pPr>
      <w:r>
        <w:rPr>
          <w:b/>
          <w:szCs w:val="28"/>
        </w:rPr>
        <w:t>Администрации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       ____________________________________________________________________</w:t>
      </w:r>
    </w:p>
    <w:p w:rsidR="00CC4400" w:rsidRDefault="00CC4400" w:rsidP="00CC4400">
      <w:r>
        <w:t xml:space="preserve">                                  </w:t>
      </w:r>
      <w:r>
        <w:tab/>
      </w:r>
    </w:p>
    <w:p w:rsidR="00CC4400" w:rsidRDefault="00CC4400" w:rsidP="00CC4400">
      <w:pPr>
        <w:rPr>
          <w:sz w:val="28"/>
          <w:szCs w:val="28"/>
        </w:rPr>
      </w:pPr>
      <w:r>
        <w:rPr>
          <w:sz w:val="28"/>
          <w:szCs w:val="28"/>
        </w:rPr>
        <w:t xml:space="preserve">     от 19.07. 2019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269</w:t>
      </w:r>
    </w:p>
    <w:p w:rsidR="00CC4400" w:rsidRDefault="00CC4400" w:rsidP="00CC4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Михайловск     </w:t>
      </w:r>
    </w:p>
    <w:p w:rsidR="00CC4400" w:rsidRDefault="00CC4400" w:rsidP="00CC4400"/>
    <w:p w:rsidR="00CC4400" w:rsidRDefault="00CC4400" w:rsidP="00CC44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перечень </w:t>
      </w:r>
      <w:r>
        <w:rPr>
          <w:b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 перечень должностей муниципальной службы, при замещении которых муниципальные служащие обязаны представлять сведения</w:t>
      </w:r>
      <w:proofErr w:type="gramEnd"/>
      <w:r>
        <w:rPr>
          <w:b/>
          <w:sz w:val="28"/>
          <w:szCs w:val="28"/>
        </w:rPr>
        <w:t xml:space="preserve"> о своих расходах, а также о расходах своих супруги (супруга) и несовершеннолетних детей</w:t>
      </w:r>
      <w:r>
        <w:rPr>
          <w:b/>
          <w:bCs/>
          <w:sz w:val="28"/>
          <w:szCs w:val="28"/>
        </w:rPr>
        <w:t xml:space="preserve">» </w:t>
      </w: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 постановлением  Администрации Михайловского муниципального образования  от 22.01.2018 года № 38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center"/>
      </w:pP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 от 25.12.2008 N 273-ФЗ "О противодействии коррупции", Указами Президента Российской Федерации от 18.05.2009 </w:t>
      </w:r>
      <w:hyperlink r:id="rId5" w:history="1">
        <w:r>
          <w:rPr>
            <w:rStyle w:val="a3"/>
            <w:sz w:val="28"/>
            <w:szCs w:val="28"/>
            <w:u w:val="none"/>
          </w:rPr>
          <w:t>N 557</w:t>
        </w:r>
      </w:hyperlink>
      <w:r>
        <w:rPr>
          <w:sz w:val="28"/>
          <w:szCs w:val="28"/>
        </w:rPr>
        <w:t xml:space="preserve">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 своих супруги (супруга) и несовершеннолетних детей",  Решение Думы Михайловского муниципального образования от 26.02.2014 N16 "Об утверждении  Реестра должностей муниципальной службы учреждаемой в органе местного самоуправления Михайловского МО", руководствуясь </w:t>
      </w:r>
      <w:hyperlink r:id="rId6" w:history="1">
        <w:r>
          <w:rPr>
            <w:rStyle w:val="a3"/>
            <w:sz w:val="28"/>
            <w:szCs w:val="28"/>
            <w:u w:val="none"/>
          </w:rPr>
          <w:t xml:space="preserve">статьями </w:t>
        </w:r>
      </w:hyperlink>
      <w:r>
        <w:rPr>
          <w:sz w:val="28"/>
          <w:szCs w:val="28"/>
        </w:rPr>
        <w:t>27,30 Устава Михайловского муниципального образования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нести в перечень </w:t>
      </w:r>
      <w:r>
        <w:rPr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 перечень должностей муниципальной службы, при замещении которых муниципальные служащие обязаны представлять сведения о своих</w:t>
      </w:r>
      <w:proofErr w:type="gramEnd"/>
      <w:r>
        <w:rPr>
          <w:sz w:val="28"/>
          <w:szCs w:val="28"/>
        </w:rPr>
        <w:t xml:space="preserve"> расходах, а также о расходах своих супруги (супруга) и несовершеннолетних детей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утвержденный</w:t>
      </w:r>
      <w:proofErr w:type="gramEnd"/>
      <w:r>
        <w:rPr>
          <w:bCs/>
          <w:sz w:val="28"/>
          <w:szCs w:val="28"/>
        </w:rPr>
        <w:t xml:space="preserve">  постановлением  Администрации Михайловского муниципального образования  от 22.01.2018 </w:t>
      </w:r>
      <w:r>
        <w:rPr>
          <w:bCs/>
          <w:sz w:val="28"/>
          <w:szCs w:val="28"/>
        </w:rPr>
        <w:lastRenderedPageBreak/>
        <w:t>года № 38, следующие изменения: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7" w:anchor="Par119" w:history="1">
        <w:r>
          <w:rPr>
            <w:rStyle w:val="a3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в новой редакции (Приложение N 1).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в новой редакции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данное Постановление  на официальном сайте Администрации Михайловского муниципального образования.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Михайловского муниципального образования </w:t>
      </w:r>
      <w:proofErr w:type="spellStart"/>
      <w:r>
        <w:rPr>
          <w:sz w:val="28"/>
          <w:szCs w:val="28"/>
        </w:rPr>
        <w:t>В.В.Зимину</w:t>
      </w:r>
      <w:proofErr w:type="spellEnd"/>
      <w:r>
        <w:rPr>
          <w:sz w:val="28"/>
          <w:szCs w:val="28"/>
        </w:rPr>
        <w:t>.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</w:t>
      </w:r>
      <w:proofErr w:type="spellStart"/>
      <w:r>
        <w:rPr>
          <w:sz w:val="28"/>
          <w:szCs w:val="28"/>
        </w:rPr>
        <w:t>М.В.Петухов</w:t>
      </w:r>
      <w:proofErr w:type="spellEnd"/>
      <w:r>
        <w:rPr>
          <w:sz w:val="28"/>
          <w:szCs w:val="28"/>
        </w:rPr>
        <w:t xml:space="preserve"> 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образования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19.07.2019 года № 269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r:id="rId8" w:anchor="Par119" w:history="1">
        <w:r>
          <w:rPr>
            <w:rStyle w:val="a3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Должности муниципальной службы, учреждаемые для обеспечения исполнения полномочий Администрации Михайловского муниципального образования, отнесенные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Реестром</w:t>
        </w:r>
      </w:hyperlink>
      <w:r>
        <w:rPr>
          <w:sz w:val="28"/>
          <w:szCs w:val="28"/>
        </w:rPr>
        <w:t xml:space="preserve"> должностей муниципальной службы, утвержденным Решением Думы Михайловского муниципального образования от 26.02.2014 года №16 "О Реестре должностей муниципальной службы, учреждаемых в органах местного самоуправления Михайловского муниципального образования»":</w:t>
      </w:r>
      <w:proofErr w:type="gramEnd"/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1.Должности муниципальной службы, учреждаемые в Администрации Михайловского муниципального образования, относящиеся к высшим должностям: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Должности муниципальной службы, учреждаемые в  структурных подразделениях Администрации Михайловского муниципального образования для обеспечения исполнения их полномочий, относящиеся к главным должностям: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-начальник, заведующий структурным подразделением Администрации Михайловского муниципального образования, не входящим в состав другого структурного подразделения.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Должности муниципальной службы, учреждаемые в  структурных подразделениях Администрации Михайловского муниципального образования для обеспечения исполнения их полномочий, относящиеся к старшим должностям: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Должности муниципальной службы, учреждаемые в  структурных подразделениях Администрации Михайловского муниципального образования для обеспечения исполнения их полномочий, относящиеся к младшим должностям: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категории.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400" w:rsidRDefault="00CC4400" w:rsidP="00CC4400">
      <w:pPr>
        <w:jc w:val="center"/>
        <w:rPr>
          <w:color w:val="FF0000"/>
          <w:sz w:val="28"/>
          <w:szCs w:val="28"/>
        </w:rPr>
      </w:pPr>
    </w:p>
    <w:p w:rsidR="00CC4400" w:rsidRDefault="00CC4400" w:rsidP="00CC4400">
      <w:pPr>
        <w:jc w:val="center"/>
        <w:rPr>
          <w:color w:val="FF0000"/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образования</w:t>
      </w:r>
    </w:p>
    <w:p w:rsidR="00CC4400" w:rsidRDefault="00CC4400" w:rsidP="00CC4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19.07.2019  года № 269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</w:pP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</w:pP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</w:pP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center"/>
      </w:pP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при замещении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 муниципальные служащие обязаны представлять сведения о своих расходах, а также о расходах своих супруги (супруга) и</w:t>
      </w:r>
      <w:proofErr w:type="gramEnd"/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несовершеннолетних детей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Должности муниципальной службы, учреждаемые для обеспечения исполнения полномочий Администрации Михайловского муниципального образования, отнесенные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Реестром</w:t>
        </w:r>
      </w:hyperlink>
      <w:r>
        <w:rPr>
          <w:sz w:val="28"/>
          <w:szCs w:val="28"/>
        </w:rPr>
        <w:t xml:space="preserve"> должностей муниципальной службы, утвержденным Решением Думы Михайловского муниципального образования от 26.02.2014 года №16 "О Реестре должностей муниципальной службы, учреждаемых в органах местного самоуправления Михайловского муниципального образования»":</w:t>
      </w:r>
      <w:proofErr w:type="gramEnd"/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1.Должности муниципальной службы, учреждаемые в Администрации Михайловского муниципального образования, относящиеся к высшим должностям: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Должности муниципальной службы, учреждаемые в  структурных подразделениях Администрации Михайловского муниципального образования для обеспечения исполнения их полномочий, относящиеся к главным должностям: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-начальник, заведующий структурным подразделением Администрации Михайловского муниципального образования, не входящим в состав другого структурного подразделения.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Должности муниципальной службы, учреждаемые в  структурных подразделениях Администрации Михайловского муниципального образования для обеспечения исполнения их полномочий, относящиеся к старшим должностям: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Должности муниципальной службы, учреждаемые в  структурных подразделениях Администрации Михайловского муниципального образования для обеспечения исполнения их полномочий, относящиеся к младшим должностям: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категории.</w:t>
      </w:r>
    </w:p>
    <w:p w:rsidR="00CC4400" w:rsidRDefault="00CC4400" w:rsidP="00CC44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400" w:rsidRDefault="00CC4400" w:rsidP="00CC4400">
      <w:pPr>
        <w:jc w:val="center"/>
        <w:rPr>
          <w:color w:val="FF0000"/>
          <w:sz w:val="28"/>
          <w:szCs w:val="28"/>
        </w:rPr>
      </w:pPr>
    </w:p>
    <w:p w:rsidR="00CC4400" w:rsidRDefault="00CC4400" w:rsidP="00CC4400">
      <w:pPr>
        <w:jc w:val="center"/>
        <w:rPr>
          <w:color w:val="FF0000"/>
          <w:sz w:val="28"/>
          <w:szCs w:val="28"/>
        </w:rPr>
      </w:pPr>
    </w:p>
    <w:p w:rsidR="00B819D8" w:rsidRDefault="00B819D8">
      <w:bookmarkStart w:id="0" w:name="_GoBack"/>
      <w:bookmarkEnd w:id="0"/>
    </w:p>
    <w:sectPr w:rsidR="00B8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17"/>
    <w:rsid w:val="00817117"/>
    <w:rsid w:val="00B819D8"/>
    <w:rsid w:val="00C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440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44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4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440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44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&#1052;&#1086;&#1080;%20&#1076;&#1086;&#1082;&#1091;&#1084;&#1077;&#1085;&#1090;&#1099;\&#1074;&#1080;&#1082;&#1072;\&#1089;&#1072;&#1084;&#1086;&#1077;%20&#1074;&#1072;&#1078;&#1085;&#1086;&#1077;\&#1082;&#1086;&#1088;&#1088;&#1091;&#1087;&#1094;&#1080;&#1103;\&#1044;&#1054;&#1050;-&#1058;&#1067;%20&#1055;&#1054;%20&#1050;&#1054;&#1056;&#1056;&#1059;&#1055;&#1062;&#1048;&#1048;%202017%20&#1043;&#1054;&#1044;\&#1055;.38%20&#1086;&#1090;%202018%20&#1075;&#1086;&#1076;&#1072;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J:\&#1052;&#1086;&#1080;%20&#1076;&#1086;&#1082;&#1091;&#1084;&#1077;&#1085;&#1090;&#1099;\&#1074;&#1080;&#1082;&#1072;\&#1089;&#1072;&#1084;&#1086;&#1077;%20&#1074;&#1072;&#1078;&#1085;&#1086;&#1077;\&#1082;&#1086;&#1088;&#1088;&#1091;&#1087;&#1094;&#1080;&#1103;\&#1044;&#1054;&#1050;-&#1058;&#1067;%20&#1055;&#1054;%20&#1050;&#1054;&#1056;&#1056;&#1059;&#1055;&#1062;&#1048;&#1048;%202017%20&#1043;&#1054;&#1044;\&#1055;.38%20&#1086;&#1090;%202018%20&#1075;&#1086;&#1076;&#1072;%20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171042F3AAB57D590D34CF206822F2F04DB1089DE896D48613054B81E848884A25BB2B5FE24D4B1E2EAW3B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D171042F3AAB57D58EDE5A9E58882F225FD6198FD2DC391D67670BE818D1C8C4A40EF1F1F324WDB5H" TargetMode="External"/><Relationship Id="rId10" Type="http://schemas.openxmlformats.org/officeDocument/2006/relationships/hyperlink" Target="consultantplus://offline/ref=77D171042F3AAB57D590D34CF206822F2F04DB1089DD8D6740613054B81E848884A25BB2B5FE24D4B1E1E2W3B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171042F3AAB57D590D34CF206822F2F04DB1089DD8D6740613054B81E848884A25BB2B5FE24D4B1E1E2W3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2019-11-11T09:13:00Z</dcterms:created>
  <dcterms:modified xsi:type="dcterms:W3CDTF">2019-11-11T09:13:00Z</dcterms:modified>
</cp:coreProperties>
</file>