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B" w:rsidRDefault="000A757B" w:rsidP="00AC1A70">
      <w:pPr>
        <w:pStyle w:val="8"/>
        <w:tabs>
          <w:tab w:val="left" w:pos="1440"/>
          <w:tab w:val="left" w:pos="3420"/>
        </w:tabs>
        <w:jc w:val="center"/>
        <w:rPr>
          <w:sz w:val="28"/>
          <w:szCs w:val="28"/>
        </w:rPr>
      </w:pPr>
      <w:bookmarkStart w:id="0" w:name="_GoBack"/>
      <w:bookmarkEnd w:id="0"/>
    </w:p>
    <w:p w:rsidR="00AC1A70" w:rsidRDefault="00AC1A70" w:rsidP="00AC1A70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AC1A70" w:rsidRDefault="00AC1A70" w:rsidP="00AC1A70">
      <w:pPr>
        <w:pStyle w:val="2"/>
        <w:ind w:right="-365"/>
        <w:jc w:val="center"/>
      </w:pPr>
      <w:r>
        <w:rPr>
          <w:rFonts w:ascii="Times New Roman" w:hAnsi="Times New Roman" w:cs="Times New Roman"/>
          <w:i w:val="0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</w:t>
      </w:r>
    </w:p>
    <w:p w:rsidR="00AC1A70" w:rsidRDefault="00AC1A70" w:rsidP="00AC1A70">
      <w:r>
        <w:t xml:space="preserve">                               </w:t>
      </w:r>
      <w:r>
        <w:tab/>
      </w:r>
    </w:p>
    <w:p w:rsidR="00AC1A70" w:rsidRDefault="00AC1A70" w:rsidP="00AC1A70">
      <w:pPr>
        <w:rPr>
          <w:sz w:val="28"/>
          <w:szCs w:val="28"/>
        </w:rPr>
      </w:pPr>
      <w:r>
        <w:rPr>
          <w:sz w:val="28"/>
          <w:szCs w:val="28"/>
        </w:rPr>
        <w:t xml:space="preserve">     от  </w:t>
      </w:r>
      <w:r w:rsidR="00023CF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023CF3">
        <w:rPr>
          <w:sz w:val="28"/>
          <w:szCs w:val="28"/>
        </w:rPr>
        <w:t>9</w:t>
      </w:r>
      <w:r>
        <w:rPr>
          <w:sz w:val="28"/>
          <w:szCs w:val="28"/>
        </w:rPr>
        <w:t xml:space="preserve">.2018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№ </w:t>
      </w:r>
      <w:r w:rsidR="005807E8">
        <w:rPr>
          <w:sz w:val="28"/>
          <w:szCs w:val="28"/>
        </w:rPr>
        <w:t>277</w:t>
      </w:r>
    </w:p>
    <w:p w:rsidR="00AC1A70" w:rsidRDefault="00AC1A70" w:rsidP="00AC1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Михайловск     </w:t>
      </w:r>
    </w:p>
    <w:p w:rsidR="00AC1A70" w:rsidRDefault="00AC1A70" w:rsidP="00AC1A70"/>
    <w:p w:rsidR="00AC1A70" w:rsidRDefault="00AC1A70" w:rsidP="00AC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Плана мероприятий по  противодействию коррупции</w:t>
      </w:r>
    </w:p>
    <w:p w:rsidR="00AC1A70" w:rsidRDefault="00AC1A70" w:rsidP="00AC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Михайловском  муниципальном образовании  </w:t>
      </w:r>
    </w:p>
    <w:p w:rsidR="00AC1A70" w:rsidRDefault="00AC1A70" w:rsidP="00AC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</w:t>
      </w:r>
      <w:r w:rsidR="0088562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</w:p>
    <w:p w:rsidR="00AC1A70" w:rsidRDefault="00AC1A70" w:rsidP="00AC1A70">
      <w:pPr>
        <w:rPr>
          <w:b/>
        </w:rPr>
      </w:pPr>
    </w:p>
    <w:p w:rsidR="001D2C5F" w:rsidRDefault="001D2C5F" w:rsidP="001D2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B6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25 декабря 2008 года </w:t>
      </w:r>
    </w:p>
    <w:p w:rsidR="001D2C5F" w:rsidRPr="00354B6B" w:rsidRDefault="001D2C5F" w:rsidP="001D2C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B6B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Pr="00354B6B">
        <w:rPr>
          <w:sz w:val="28"/>
          <w:szCs w:val="28"/>
        </w:rPr>
        <w:t xml:space="preserve"> </w:t>
      </w:r>
      <w:r w:rsidRPr="00BB36F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 июня 2018 года № 378 «О Национальном плане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 xml:space="preserve">и», </w:t>
      </w:r>
      <w:r w:rsidRPr="00354B6B">
        <w:rPr>
          <w:rFonts w:ascii="Times New Roman" w:hAnsi="Times New Roman" w:cs="Times New Roman"/>
          <w:sz w:val="28"/>
          <w:szCs w:val="28"/>
        </w:rPr>
        <w:t>Законом Свердловской области от 20 февраля 2009 года № 2-ОЗ «О противодействии коррупции в Свердловской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учитывая итоги общественного обсуждения проекта плана мероприятий,</w:t>
      </w:r>
      <w:r w:rsidRPr="0035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70" w:rsidRDefault="00AC1A70" w:rsidP="00AC1A70">
      <w:pPr>
        <w:jc w:val="both"/>
        <w:rPr>
          <w:color w:val="FF0000"/>
          <w:sz w:val="28"/>
          <w:szCs w:val="28"/>
        </w:rPr>
      </w:pPr>
    </w:p>
    <w:p w:rsidR="00AC1A70" w:rsidRDefault="00AC1A70" w:rsidP="00AC1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C1A70" w:rsidRDefault="00AC1A70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62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противодействию коррупции в Михайловском муниципальном образовании на 2018–20</w:t>
      </w:r>
      <w:r w:rsidR="001D2C5F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(прилагается) .</w:t>
      </w:r>
    </w:p>
    <w:p w:rsidR="001D2C5F" w:rsidRDefault="001D2C5F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Михайловского муниципального образования от </w:t>
      </w:r>
      <w:r w:rsidR="00E03D60">
        <w:rPr>
          <w:sz w:val="28"/>
          <w:szCs w:val="28"/>
        </w:rPr>
        <w:t>18.12.2017 года № 371 « Об утверждении Плана мероприятий по противодействию коррупции в Михайловском муниципальном образовании на 2018-2019 годы» считать утратившим силу с 20.09.2018года.</w:t>
      </w:r>
    </w:p>
    <w:p w:rsidR="00AC1A70" w:rsidRDefault="00E03D60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A70">
        <w:rPr>
          <w:sz w:val="28"/>
          <w:szCs w:val="28"/>
        </w:rPr>
        <w:t>.Разместить настоящее Постановление на сайте Михайловского муниципального образования.</w:t>
      </w:r>
    </w:p>
    <w:p w:rsidR="00AC1A70" w:rsidRDefault="00E03D60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A70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</w:p>
    <w:p w:rsidR="00FA57E9" w:rsidRDefault="00FA57E9" w:rsidP="00AC1A70">
      <w:pPr>
        <w:jc w:val="both"/>
        <w:rPr>
          <w:sz w:val="28"/>
          <w:szCs w:val="28"/>
        </w:rPr>
      </w:pPr>
    </w:p>
    <w:p w:rsidR="00FA57E9" w:rsidRDefault="00FA57E9" w:rsidP="00AC1A70">
      <w:pPr>
        <w:jc w:val="both"/>
        <w:rPr>
          <w:sz w:val="28"/>
          <w:szCs w:val="28"/>
        </w:rPr>
      </w:pPr>
    </w:p>
    <w:p w:rsidR="00AC1A70" w:rsidRDefault="00AC1A70" w:rsidP="00AC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AC1A70" w:rsidRDefault="00AC1A70" w:rsidP="00AC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М.В.Петухов</w:t>
      </w:r>
      <w:proofErr w:type="spellEnd"/>
      <w:r>
        <w:rPr>
          <w:sz w:val="28"/>
          <w:szCs w:val="28"/>
        </w:rPr>
        <w:t xml:space="preserve"> </w:t>
      </w:r>
    </w:p>
    <w:p w:rsidR="00AC1A70" w:rsidRDefault="00AC1A70" w:rsidP="00AC1A70">
      <w:pPr>
        <w:jc w:val="both"/>
        <w:rPr>
          <w:sz w:val="28"/>
          <w:szCs w:val="28"/>
        </w:rPr>
      </w:pPr>
    </w:p>
    <w:p w:rsidR="00FA57E9" w:rsidRDefault="00FA57E9" w:rsidP="00AC1A70">
      <w:pPr>
        <w:jc w:val="both"/>
        <w:rPr>
          <w:sz w:val="28"/>
          <w:szCs w:val="28"/>
        </w:rPr>
      </w:pPr>
    </w:p>
    <w:p w:rsidR="00FA57E9" w:rsidRDefault="00FA57E9" w:rsidP="00AC1A70">
      <w:pPr>
        <w:jc w:val="both"/>
        <w:rPr>
          <w:sz w:val="28"/>
          <w:szCs w:val="28"/>
        </w:rPr>
      </w:pPr>
    </w:p>
    <w:p w:rsidR="00FA57E9" w:rsidRDefault="00FA57E9" w:rsidP="00AC1A70">
      <w:pPr>
        <w:jc w:val="both"/>
        <w:rPr>
          <w:sz w:val="28"/>
          <w:szCs w:val="28"/>
        </w:rPr>
      </w:pPr>
    </w:p>
    <w:p w:rsidR="00AC1A70" w:rsidRDefault="00AC1A70" w:rsidP="000A757B">
      <w:pPr>
        <w:ind w:left="5400" w:firstLine="264"/>
        <w:jc w:val="right"/>
        <w:rPr>
          <w:szCs w:val="28"/>
        </w:rPr>
      </w:pPr>
      <w:r>
        <w:rPr>
          <w:szCs w:val="28"/>
        </w:rPr>
        <w:t>Приложение</w:t>
      </w:r>
    </w:p>
    <w:p w:rsidR="00AC1A70" w:rsidRDefault="00AC1A70" w:rsidP="00AC1A70">
      <w:pPr>
        <w:ind w:left="5400"/>
        <w:jc w:val="right"/>
        <w:rPr>
          <w:szCs w:val="28"/>
        </w:rPr>
      </w:pPr>
      <w:r>
        <w:rPr>
          <w:szCs w:val="28"/>
        </w:rPr>
        <w:lastRenderedPageBreak/>
        <w:t>к  постановлению</w:t>
      </w:r>
    </w:p>
    <w:p w:rsidR="00AC1A70" w:rsidRDefault="00AC1A70" w:rsidP="00AC1A70">
      <w:pPr>
        <w:ind w:left="5400"/>
        <w:jc w:val="right"/>
        <w:rPr>
          <w:szCs w:val="28"/>
        </w:rPr>
      </w:pPr>
      <w:r>
        <w:rPr>
          <w:szCs w:val="28"/>
        </w:rPr>
        <w:t xml:space="preserve"> Администрации Михайловского</w:t>
      </w:r>
    </w:p>
    <w:p w:rsidR="00AC1A70" w:rsidRDefault="00AC1A70" w:rsidP="00AC1A70">
      <w:pPr>
        <w:ind w:left="5400"/>
        <w:jc w:val="right"/>
        <w:rPr>
          <w:szCs w:val="28"/>
        </w:rPr>
      </w:pPr>
      <w:r>
        <w:rPr>
          <w:szCs w:val="28"/>
        </w:rPr>
        <w:t xml:space="preserve"> муниципального образования  </w:t>
      </w:r>
    </w:p>
    <w:p w:rsidR="00AC1A70" w:rsidRPr="00BC5247" w:rsidRDefault="00AC1A70" w:rsidP="00AC1A70">
      <w:pPr>
        <w:jc w:val="right"/>
      </w:pPr>
      <w:r w:rsidRPr="00BC5247">
        <w:t>от</w:t>
      </w:r>
      <w:r w:rsidR="00023CF3">
        <w:t xml:space="preserve"> 20</w:t>
      </w:r>
      <w:r>
        <w:t xml:space="preserve"> </w:t>
      </w:r>
      <w:r w:rsidR="00023CF3">
        <w:t>сентября</w:t>
      </w:r>
      <w:r>
        <w:t xml:space="preserve"> </w:t>
      </w:r>
      <w:r w:rsidR="00023CF3">
        <w:t>2018</w:t>
      </w:r>
      <w:r w:rsidRPr="00BC5247">
        <w:t xml:space="preserve"> г</w:t>
      </w:r>
      <w:r>
        <w:t xml:space="preserve"> №</w:t>
      </w:r>
      <w:r w:rsidR="005807E8">
        <w:t xml:space="preserve"> 277</w:t>
      </w: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План мероприятий по противодействию коррупции </w:t>
      </w:r>
    </w:p>
    <w:p w:rsidR="00AC1A70" w:rsidRDefault="00AC1A70" w:rsidP="00AC1A70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Михайловском муниципальном образовании на 2018-2020 годы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773"/>
        <w:gridCol w:w="2427"/>
        <w:gridCol w:w="1800"/>
      </w:tblGrid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C1A70" w:rsidRDefault="00AC1A70" w:rsidP="0048013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AC1A70" w:rsidRDefault="00AC1A70" w:rsidP="00480134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jc w:val="center"/>
            </w:pPr>
            <w:r>
              <w:t>1.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jc w:val="center"/>
            </w:pPr>
            <w:r>
              <w:rPr>
                <w:b/>
                <w:bCs/>
              </w:rPr>
              <w:t>Мероприятия по правовому обеспечению противодействия коррупции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1.1.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Обобщение изложенных в актах прокурор-</w:t>
            </w:r>
            <w:proofErr w:type="spellStart"/>
            <w:r>
              <w:t>ского</w:t>
            </w:r>
            <w:proofErr w:type="spellEnd"/>
            <w:r>
              <w:t xml:space="preserve"> реагирования нарушений </w:t>
            </w:r>
            <w:proofErr w:type="spellStart"/>
            <w:r>
              <w:t>законода-тельства</w:t>
            </w:r>
            <w:proofErr w:type="spellEnd"/>
            <w:r>
              <w:t xml:space="preserve"> о муниципальной службе, а также выявленных факторов </w:t>
            </w:r>
            <w:proofErr w:type="spellStart"/>
            <w:r>
              <w:t>коррупциогенности</w:t>
            </w:r>
            <w:proofErr w:type="spellEnd"/>
            <w:r>
              <w:t xml:space="preserve"> в муниципальных правовых актах.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r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1.2.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Обобщение правоприменительной практики по результатам вступивших в законную силу решений судов о признании </w:t>
            </w:r>
            <w:proofErr w:type="spellStart"/>
            <w:r>
              <w:t>недействитель-ными</w:t>
            </w:r>
            <w:proofErr w:type="spellEnd"/>
            <w:r>
              <w:t xml:space="preserve"> ненормативных правовых актов в 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Администрации Михайловского МО,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r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1.3.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right="130" w:hanging="10"/>
            </w:pPr>
            <w:r>
              <w:t xml:space="preserve">Размещение на официальном сайте Михайловского муниципального </w:t>
            </w:r>
            <w:proofErr w:type="spellStart"/>
            <w:r>
              <w:t>образова-ния</w:t>
            </w:r>
            <w:proofErr w:type="spellEnd"/>
            <w:r>
              <w:t xml:space="preserve"> в созданном разделе  « Независимая антикоррупционная экспертиза» проектов нормативных правовых актов Администрации Михайловского МО, для обеспечения возможности независимым экспертам проводить их независимую экспертизу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left="29" w:right="48"/>
              <w:jc w:val="center"/>
              <w:rPr>
                <w:spacing w:val="-7"/>
              </w:rPr>
            </w:pPr>
            <w:r>
              <w:rPr>
                <w:spacing w:val="-7"/>
              </w:rPr>
              <w:t>Сотрудники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shd w:val="clear" w:color="auto" w:fill="FFFFFF"/>
              <w:spacing w:line="254" w:lineRule="exact"/>
              <w:ind w:left="85" w:right="-4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По мере разработки проектов нормативно правовых актов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1.4.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Проведение антикоррупционной экспертизы нормативных правовых актов  Администрации Михайловского МО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r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jc w:val="center"/>
            </w:pPr>
            <w:r>
              <w:t>2.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2.1.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</w:t>
            </w:r>
            <w:r>
              <w:lastRenderedPageBreak/>
              <w:t>местного самоуправления.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r>
              <w:lastRenderedPageBreak/>
              <w:t>Юрист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lastRenderedPageBreak/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4"/>
            </w:pPr>
            <w:r>
              <w:t>Совершенствование контроля за</w:t>
            </w:r>
          </w:p>
          <w:p w:rsidR="00AC1A70" w:rsidRDefault="00AC1A70" w:rsidP="00480134">
            <w:pPr>
              <w:pStyle w:val="a4"/>
            </w:pPr>
            <w:r>
              <w:t>использованием земельных участков и</w:t>
            </w:r>
          </w:p>
          <w:p w:rsidR="00AC1A70" w:rsidRDefault="00AC1A70" w:rsidP="00480134">
            <w:pPr>
              <w:pStyle w:val="a4"/>
            </w:pPr>
            <w:r>
              <w:t>имущества Михайловского муниципального образования,  в том числе переданного в</w:t>
            </w:r>
          </w:p>
          <w:p w:rsidR="00AC1A70" w:rsidRDefault="00AC1A70" w:rsidP="00480134">
            <w:pPr>
              <w:pStyle w:val="a4"/>
            </w:pPr>
            <w:r>
              <w:t>аренду, хозяйственное ведение и</w:t>
            </w:r>
          </w:p>
          <w:p w:rsidR="00AC1A70" w:rsidRDefault="00AC1A70" w:rsidP="00480134">
            <w:pPr>
              <w:pStyle w:val="a4"/>
            </w:pPr>
            <w:r>
              <w:t>оперативное управление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jc w:val="both"/>
            </w:pPr>
            <w:r>
              <w:t>Обеспечение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r>
              <w:t xml:space="preserve">Отдел социальной и кадровой политики Администрации ММО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2.4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jc w:val="both"/>
            </w:pPr>
            <w:r>
              <w:t>Обеспечение осуществления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2.5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jc w:val="both"/>
            </w:pPr>
            <w:r>
              <w:t>Проведение в целях профилактики преступлений коррупционной направленности и борьбы с ними в системе жилищно-коммунального хозяйства комплекса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r>
              <w:t>Заместитель главы Администрации, курирующий вопросы ЖКХ, руководители управляющих компаний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jc w:val="center"/>
            </w:pPr>
            <w:r>
              <w:t>3.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Организация мониторинга эффективности противодействия коррупции.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480134">
            <w:pPr>
              <w:pStyle w:val="a3"/>
            </w:pPr>
            <w: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480134">
            <w:pPr>
              <w:pStyle w:val="a3"/>
            </w:pPr>
            <w: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480134">
        <w:trPr>
          <w:trHeight w:val="11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480134">
            <w:pPr>
              <w:pStyle w:val="a3"/>
            </w:pPr>
            <w:r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70" w:rsidRDefault="00AC1A70" w:rsidP="00480134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7"/>
              </w:rPr>
              <w:t>Проведение социологического опроса  уровня восприятия коррупции в Михайловском муниципальном образовании в соответствии с Указом Губернатора Свердловской области от 03.11.2010 года № 970-УГ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r>
              <w:t>Отдел социальной и кадровой политики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</w:tcPr>
          <w:p w:rsidR="00AC1A70" w:rsidRPr="004F6E7E" w:rsidRDefault="00AC1A70" w:rsidP="00480134">
            <w:pPr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Ежегодно,</w:t>
            </w:r>
          </w:p>
          <w:p w:rsidR="00AC1A70" w:rsidRPr="004F6E7E" w:rsidRDefault="00AC1A70" w:rsidP="00480134">
            <w:pPr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до 15 ноября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70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A70" w:rsidRDefault="00AC1A70" w:rsidP="00480134">
            <w:pPr>
              <w:tabs>
                <w:tab w:val="left" w:pos="4232"/>
              </w:tabs>
              <w:autoSpaceDE w:val="0"/>
              <w:autoSpaceDN w:val="0"/>
              <w:adjustRightInd w:val="0"/>
            </w:pPr>
            <w:r>
              <w:t>Выявление случаев несоблюдения муниципальными  служащими и лицами, замещающими должности муниципальной службы в Администрации Михайловского</w:t>
            </w:r>
          </w:p>
          <w:p w:rsidR="00AC1A70" w:rsidRDefault="00AC1A70" w:rsidP="00480134">
            <w:pPr>
              <w:tabs>
                <w:tab w:val="left" w:pos="3872"/>
                <w:tab w:val="left" w:pos="4232"/>
                <w:tab w:val="left" w:pos="4379"/>
                <w:tab w:val="left" w:pos="4521"/>
              </w:tabs>
              <w:autoSpaceDE w:val="0"/>
              <w:autoSpaceDN w:val="0"/>
              <w:adjustRightInd w:val="0"/>
            </w:pPr>
            <w:r>
              <w:t xml:space="preserve">муниципального образования,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</w:t>
            </w:r>
            <w:r>
              <w:lastRenderedPageBreak/>
              <w:t xml:space="preserve">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</w:t>
            </w:r>
            <w:r w:rsidR="000A757B">
              <w:t xml:space="preserve"> </w:t>
            </w:r>
            <w:r>
              <w:t>по ее совершенствованию на заседаниях комиссии по координации работы по противодействию коррупции в Администрации Михайловского муниципального образования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</w:tcPr>
          <w:p w:rsidR="00AC1A70" w:rsidRPr="004F6E7E" w:rsidRDefault="00AC1A70" w:rsidP="004801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AC1A70" w:rsidRPr="004F6E7E" w:rsidRDefault="00AC1A70" w:rsidP="004801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до 01 октября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lastRenderedPageBreak/>
              <w:t>4.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Внедрение антикоррупционных механизмов в систему кадровой работы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0A4E85" w:rsidRDefault="00AC1A70" w:rsidP="005807E8">
            <w:pPr>
              <w:pStyle w:val="a3"/>
            </w:pPr>
            <w:r w:rsidRPr="000A4E85">
              <w:t>4.</w:t>
            </w:r>
            <w:r w:rsidR="005807E8"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>Проверка достоверности  и полноты сведений о доходах, об  имуществе и обязательствах  имущественного характера, представленных лицами, претендующими на поступление на муниципальную службу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jc w:val="center"/>
            </w:pPr>
            <w:r>
              <w:t>Отдел социальной и кадровой политики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AC1A70" w:rsidRPr="004F6E7E" w:rsidRDefault="00AC1A70" w:rsidP="00480134">
            <w:pPr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до 25 декабря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5807E8" w:rsidP="00480134">
            <w:pPr>
              <w:pStyle w:val="a3"/>
            </w:pPr>
            <w:r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Организация и проведение проверок сведений о доходах, об имуществе и обязательствах имущественного характера,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rPr>
                <w:color w:val="FF0000"/>
              </w:rPr>
            </w:pPr>
            <w:r>
              <w:rPr>
                <w:sz w:val="22"/>
                <w:szCs w:val="22"/>
              </w:rPr>
              <w:t>Отдел социальной и кадровой политики Администрации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5807E8" w:rsidP="005807E8">
            <w:pPr>
              <w:pStyle w:val="a3"/>
            </w:pPr>
            <w: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Обеспечение информационного </w:t>
            </w:r>
            <w:proofErr w:type="spellStart"/>
            <w:r>
              <w:t>взаимодей-ствия</w:t>
            </w:r>
            <w:proofErr w:type="spellEnd"/>
            <w:r>
              <w:t xml:space="preserve"> с правоохранительными органами, надзирающими и контролирующими органа-ми в целях проверки сведений, представ-</w:t>
            </w:r>
            <w:proofErr w:type="spellStart"/>
            <w:r>
              <w:t>ляемых</w:t>
            </w:r>
            <w:proofErr w:type="spellEnd"/>
            <w:r>
              <w:t xml:space="preserve"> лицами при поступлении на муниципальную службу.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Отдел  социальной и кадровой политики Администрации ММО </w:t>
            </w:r>
          </w:p>
          <w:p w:rsidR="00AC1A70" w:rsidRDefault="00AC1A70" w:rsidP="00480134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5807E8">
            <w:pPr>
              <w:pStyle w:val="a3"/>
            </w:pPr>
            <w:r>
              <w:t>4.</w:t>
            </w:r>
            <w:r w:rsidR="005807E8"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Отдел  социальной и кадровой политики Администрации ММО </w:t>
            </w:r>
          </w:p>
          <w:p w:rsidR="00AC1A70" w:rsidRDefault="00AC1A70" w:rsidP="00480134">
            <w:pPr>
              <w:pStyle w:val="a3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5807E8">
            <w:pPr>
              <w:pStyle w:val="a3"/>
            </w:pPr>
            <w:r>
              <w:t>4.</w:t>
            </w:r>
            <w:r w:rsidR="005807E8"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spacing w:before="0" w:beforeAutospacing="0" w:after="0" w:afterAutospacing="0"/>
            </w:pPr>
            <w:r>
              <w:t xml:space="preserve">Проведение анализа предоставления муниципальными служащими, замещающими должность муниципальной службы в Администрации ММО сведений о доходах, расходах, об имуществе и обязательствах имущественного характера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Отдел  социальной и кадровой политики Администрации ММО </w:t>
            </w:r>
          </w:p>
          <w:p w:rsidR="00AC1A70" w:rsidRDefault="00AC1A70" w:rsidP="00480134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AC1A70" w:rsidTr="005807E8">
        <w:trPr>
          <w:trHeight w:val="24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5807E8">
            <w:pPr>
              <w:pStyle w:val="a3"/>
            </w:pPr>
            <w:r>
              <w:t>4.</w:t>
            </w:r>
            <w:r w:rsidR="005807E8"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spacing w:before="0" w:beforeAutospacing="0" w:after="0" w:afterAutospacing="0"/>
            </w:pPr>
            <w:r>
              <w:t>Организация и проведение мероприятий по профессиональной подготовке, повышению квалификации муниципальных служащих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5807E8">
            <w:pPr>
              <w:pStyle w:val="a3"/>
            </w:pPr>
            <w:r>
              <w:t>Отдел 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5807E8">
            <w:pPr>
              <w:pStyle w:val="a3"/>
            </w:pPr>
            <w:r>
              <w:t>4.</w:t>
            </w:r>
            <w:r w:rsidR="005807E8">
              <w:t>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Отдел социальной и кадровой политики Администрации ММО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течении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5807E8">
            <w:pPr>
              <w:pStyle w:val="a3"/>
            </w:pPr>
            <w:r>
              <w:t>4.</w:t>
            </w:r>
            <w:r w:rsidR="005807E8">
              <w:t>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Проведение круглых столов и семинаров с </w:t>
            </w:r>
            <w:r>
              <w:lastRenderedPageBreak/>
              <w:t>обсуждением  вопроса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lastRenderedPageBreak/>
              <w:t xml:space="preserve">Отдел социальной и </w:t>
            </w:r>
            <w:r>
              <w:lastRenderedPageBreak/>
              <w:t xml:space="preserve">кадровой политики Администрации ММО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lastRenderedPageBreak/>
              <w:t>В течении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lastRenderedPageBreak/>
              <w:t>5.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5.1.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5.2.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5.3.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5.4.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r>
              <w:t>Проведение мониторинга эффективности использования муниципального имущества, в том числе земельных участков</w:t>
            </w:r>
          </w:p>
          <w:p w:rsidR="00AC1A70" w:rsidRDefault="00AC1A70" w:rsidP="00480134">
            <w:pPr>
              <w:shd w:val="clear" w:color="auto" w:fill="FFFFFF"/>
              <w:spacing w:line="250" w:lineRule="exact"/>
              <w:ind w:right="350" w:firstLine="10"/>
              <w:rPr>
                <w:spacing w:val="-7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rPr>
                <w:color w:val="FF0000"/>
              </w:rPr>
            </w:pPr>
            <w:r>
              <w:t>Отдел экономики и имущества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6.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Реализация антикоррупционных механизмов в бюджетной сфере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6.1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4"/>
            </w:pPr>
            <w:r>
              <w:t>Обеспечение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</w:t>
            </w:r>
          </w:p>
          <w:p w:rsidR="00AC1A70" w:rsidRDefault="00AC1A70" w:rsidP="00480134">
            <w:pPr>
              <w:pStyle w:val="a4"/>
            </w:pPr>
            <w:r>
              <w:t>нужд»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Отдел бюджета, учета и отчетности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6.2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4"/>
            </w:pPr>
            <w:r>
              <w:t>Организация проверки использования средств местного  бюджета, выделяемых на реализацию муниципальных программ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7.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Организация взаимодействия с общественными организациями, СМИ, населением Михайловского муниципального образования</w:t>
            </w:r>
          </w:p>
        </w:tc>
      </w:tr>
      <w:tr w:rsidR="00AC1A70" w:rsidTr="00480134">
        <w:trPr>
          <w:trHeight w:val="193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7.1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 xml:space="preserve">Размещение на сайте Михайловского муниципального образования сведений о доходах,  расходах, об имуществе и обязательствах имущественного характера, представленных лицами, замещающими должности муниципальной службы Михайловского муниципального образования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left="38" w:right="34"/>
              <w:jc w:val="center"/>
            </w:pPr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Ежегодно, в течении </w:t>
            </w:r>
          </w:p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14 рабочих дней </w:t>
            </w:r>
          </w:p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с даты окончания </w:t>
            </w:r>
          </w:p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срока для их представления 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7.2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 xml:space="preserve">Размещение на сайте Михайловского муниципального образования сведений о доходах,  расходах, об имуществе и обязательствах имущественного характера, </w:t>
            </w:r>
            <w:r>
              <w:rPr>
                <w:spacing w:val="-5"/>
              </w:rPr>
              <w:lastRenderedPageBreak/>
              <w:t>представленных руководителями муниципальных учреждений культуры и спорта Администрации Михайловского муниципального образования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left="38" w:right="34"/>
              <w:jc w:val="center"/>
            </w:pPr>
            <w:r>
              <w:lastRenderedPageBreak/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Ежегодно, в течении</w:t>
            </w:r>
          </w:p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 14 рабочих дней</w:t>
            </w:r>
          </w:p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 с даты окончания </w:t>
            </w:r>
          </w:p>
          <w:p w:rsidR="00AC1A70" w:rsidRPr="004F6E7E" w:rsidRDefault="00AC1A70" w:rsidP="004801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lastRenderedPageBreak/>
              <w:t xml:space="preserve">срока для их представления 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lastRenderedPageBreak/>
              <w:t>7.3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Обеспечение доступности граждан и организаций к информации о деятельности  органов местного самоуправления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Михайловского муниципального образования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 xml:space="preserve">Сотрудники Администрации ММО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jc w:val="center"/>
            </w:pPr>
            <w:r>
              <w:t>8.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bCs/>
                <w:sz w:val="22"/>
                <w:szCs w:val="22"/>
              </w:rPr>
              <w:t>Организационные мероприятия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8.1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spacing w:line="254" w:lineRule="exact"/>
              <w:ind w:right="1094" w:hanging="10"/>
            </w:pPr>
            <w:r>
              <w:rPr>
                <w:spacing w:val="-7"/>
              </w:rPr>
              <w:t xml:space="preserve">Проведение заседаний Комиссии по </w:t>
            </w:r>
            <w:r>
              <w:rPr>
                <w:spacing w:val="-5"/>
              </w:rPr>
              <w:t>противодействию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jc w:val="center"/>
            </w:pPr>
            <w:r>
              <w:rPr>
                <w:spacing w:val="-6"/>
              </w:rPr>
              <w:t>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shd w:val="clear" w:color="auto" w:fill="FFFFFF"/>
              <w:rPr>
                <w:sz w:val="22"/>
                <w:szCs w:val="22"/>
              </w:rPr>
            </w:pPr>
            <w:r w:rsidRPr="004F6E7E">
              <w:rPr>
                <w:spacing w:val="-8"/>
                <w:sz w:val="22"/>
                <w:szCs w:val="22"/>
              </w:rPr>
              <w:t>ежеквартально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8.2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ind w:right="130" w:hanging="220"/>
              <w:jc w:val="center"/>
            </w:pPr>
            <w:r>
              <w:t>Проведение  контроля за организацией работы по противодействию коррупции в подведомственных муниципальных учреждениях культуры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  <w:rPr>
                <w:color w:val="FF0000"/>
              </w:rPr>
            </w:pPr>
            <w:r>
              <w:t>Отдел социальной и кадровой политики Администрации ММО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a3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года.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8.3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ind w:right="130" w:hanging="220"/>
              <w:jc w:val="center"/>
              <w:rPr>
                <w:spacing w:val="-7"/>
              </w:rPr>
            </w:pPr>
            <w:r>
              <w:rPr>
                <w:spacing w:val="-7"/>
              </w:rPr>
              <w:t>Проведение заседаний комиссии по</w:t>
            </w:r>
          </w:p>
          <w:p w:rsidR="00AC1A70" w:rsidRDefault="00AC1A70" w:rsidP="00480134">
            <w:pPr>
              <w:shd w:val="clear" w:color="auto" w:fill="FFFFFF"/>
              <w:ind w:right="130" w:hanging="220"/>
              <w:jc w:val="center"/>
            </w:pPr>
            <w:r>
              <w:rPr>
                <w:spacing w:val="-7"/>
              </w:rPr>
              <w:t>соблюде</w:t>
            </w:r>
            <w:r>
              <w:rPr>
                <w:spacing w:val="-7"/>
              </w:rPr>
              <w:softHyphen/>
            </w:r>
            <w:r>
              <w:rPr>
                <w:spacing w:val="-5"/>
              </w:rPr>
              <w:t>нию требований к служебному поведению и урегулированию конфликта интересов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shd w:val="clear" w:color="auto" w:fill="FFFFFF"/>
              <w:jc w:val="center"/>
            </w:pPr>
            <w:r>
              <w:rPr>
                <w:spacing w:val="-6"/>
              </w:rPr>
              <w:t>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shd w:val="clear" w:color="auto" w:fill="FFFFFF"/>
              <w:rPr>
                <w:sz w:val="22"/>
                <w:szCs w:val="22"/>
              </w:rPr>
            </w:pPr>
            <w:r w:rsidRPr="004F6E7E">
              <w:rPr>
                <w:spacing w:val="-8"/>
                <w:sz w:val="22"/>
                <w:szCs w:val="22"/>
              </w:rPr>
              <w:t>ежеквартально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Default="00AC1A70" w:rsidP="00480134">
            <w:pPr>
              <w:pStyle w:val="a3"/>
            </w:pPr>
            <w:r>
              <w:t>8.4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jc w:val="both"/>
            </w:pPr>
            <w:r>
              <w:t xml:space="preserve">Осуществление контроля за реализацией статьи 13.3 Федерального закона от 25 декабря 2008 года № 273-ФЗ «О противодействии коррупции».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r>
              <w:t>Комиссия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AC1A70" w:rsidTr="00480134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4F6E7E" w:rsidRDefault="00AC1A70" w:rsidP="004801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4F6E7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</w:t>
            </w:r>
          </w:p>
          <w:p w:rsidR="00AC1A70" w:rsidRPr="004F6E7E" w:rsidRDefault="00AC1A70" w:rsidP="004801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6E7E">
              <w:rPr>
                <w:b/>
                <w:sz w:val="22"/>
                <w:szCs w:val="22"/>
              </w:rPr>
              <w:t>на 2018–2020 годы»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t>9.1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181E89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области,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C1A70" w:rsidRPr="00181E89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A70" w:rsidRPr="00181E89" w:rsidRDefault="00AC1A70" w:rsidP="004801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лиц, замещающих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расположенном на территории Свердловской области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AC1A70" w:rsidRPr="00181E89" w:rsidRDefault="00AC1A70" w:rsidP="004801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б) доведение таблиц с анкетными данными лиц, замещающих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области,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 председателя Думы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расположенного 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, в целях предотвращения конфликта интересов;</w:t>
            </w:r>
          </w:p>
          <w:p w:rsidR="00AC1A70" w:rsidRPr="00181E89" w:rsidRDefault="00AC1A70" w:rsidP="004801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в) доведение таблиц с анкетными данными лиц, замещающих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должности муниципальной службы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 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образования, расположенного 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, в целях предотвращения конфликта интересов;</w:t>
            </w:r>
          </w:p>
          <w:p w:rsidR="00AC1A70" w:rsidRPr="00181E89" w:rsidRDefault="00AC1A70" w:rsidP="004801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г) представление  лицу, ответственному за работу по профилактике коррупционных и иных правонарушений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Администрации Михайловского муниципального </w:t>
            </w:r>
            <w:proofErr w:type="spellStart"/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</w:t>
            </w:r>
            <w:proofErr w:type="spellEnd"/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расположенном на территории </w:t>
            </w:r>
            <w:proofErr w:type="spellStart"/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ловской</w:t>
            </w:r>
            <w:proofErr w:type="spellEnd"/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 подписавших муниципальные  контракты на поставку товаров, работ, услуг для </w:t>
            </w:r>
            <w:proofErr w:type="spellStart"/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</w:t>
            </w:r>
            <w:proofErr w:type="spellEnd"/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</w:rPr>
              <w:t xml:space="preserve"> </w:t>
            </w:r>
          </w:p>
          <w:p w:rsidR="00AC1A70" w:rsidRPr="00181E89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C1A70" w:rsidRPr="00181E89" w:rsidRDefault="00AC1A70" w:rsidP="00480134">
            <w:pPr>
              <w:autoSpaceDE w:val="0"/>
              <w:autoSpaceDN w:val="0"/>
              <w:adjustRightInd w:val="0"/>
            </w:pPr>
            <w:r w:rsidRPr="00181E89">
              <w:t xml:space="preserve">д) обобщение практики </w:t>
            </w:r>
            <w:proofErr w:type="spellStart"/>
            <w:r w:rsidRPr="00181E89">
              <w:t>правоприменения</w:t>
            </w:r>
            <w:proofErr w:type="spellEnd"/>
            <w:r w:rsidRPr="00181E89"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31 августа 2020 года</w:t>
            </w: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до 1 марта 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lastRenderedPageBreak/>
              <w:t>9.2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службы 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том числе контроля за актуализацией сведений, содержащихся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анкетах, представляемых при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ежегодно, до 20 января;</w:t>
            </w:r>
          </w:p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 ноября 2020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lastRenderedPageBreak/>
              <w:t>9.3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4801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6E7E">
              <w:rPr>
                <w:rFonts w:ascii="Times New Roman" w:hAnsi="Times New Roman"/>
                <w:sz w:val="22"/>
                <w:szCs w:val="22"/>
              </w:rPr>
              <w:t>ежегодно, до 1 марта;</w:t>
            </w:r>
          </w:p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t>9.4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4801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Перечень должностей, замещение которых связано с </w:t>
            </w:r>
            <w:proofErr w:type="spellStart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рисками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Постановле-нием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расположен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proofErr w:type="spellStart"/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ного</w:t>
            </w:r>
            <w:proofErr w:type="spellEnd"/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территории Свердловской области</w:t>
            </w:r>
            <w:r w:rsidRPr="00181E8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/>
                <w:sz w:val="22"/>
                <w:szCs w:val="22"/>
              </w:rPr>
              <w:t>до 1 октября 2020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t>9.5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4801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отчета о выполнении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181E8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181E89">
              <w:rPr>
                <w:rFonts w:ascii="Times New Roman" w:eastAsia="Calibri" w:hAnsi="Times New Roman"/>
                <w:bCs/>
                <w:sz w:val="24"/>
                <w:szCs w:val="24"/>
              </w:rPr>
              <w:t>расположенного на территории Свердловской области,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 противодействию коррупции на 2018–2020 годы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в соответствии 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планом проведения заседаний </w:t>
            </w:r>
            <w:r w:rsidRPr="004F6E7E">
              <w:rPr>
                <w:rFonts w:ascii="Times New Roman" w:hAnsi="Times New Roman"/>
                <w:sz w:val="22"/>
                <w:szCs w:val="22"/>
              </w:rPr>
              <w:t>Комиссии по координации работы по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противодействию коррупции 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F6E7E">
              <w:rPr>
                <w:rFonts w:ascii="Times New Roman" w:hAnsi="Times New Roman" w:cs="Times New Roman"/>
                <w:i/>
                <w:sz w:val="22"/>
                <w:szCs w:val="22"/>
                <w:lang w:bidi="ru-RU"/>
              </w:rPr>
              <w:t xml:space="preserve">в </w:t>
            </w:r>
            <w:proofErr w:type="spellStart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Администра-ции</w:t>
            </w:r>
            <w:proofErr w:type="spellEnd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Михайловс</w:t>
            </w:r>
            <w:proofErr w:type="spellEnd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-кого </w:t>
            </w:r>
            <w:proofErr w:type="spellStart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муниципаль</w:t>
            </w:r>
            <w:r w:rsidR="000A757B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-</w:t>
            </w:r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ного</w:t>
            </w:r>
            <w:proofErr w:type="spellEnd"/>
            <w:r w:rsidRPr="004F6E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образования</w:t>
            </w:r>
            <w:r w:rsidRPr="004F6E7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, расположенном на территории Свердловской области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t>9.6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840402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мероприятий по противодействию коррупции на 2018–2020 годы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20 июля отчетного года </w:t>
            </w:r>
            <w:r w:rsidRPr="004F6E7E">
              <w:rPr>
                <w:sz w:val="22"/>
                <w:szCs w:val="22"/>
              </w:rPr>
              <w:br/>
            </w:r>
            <w:r w:rsidRPr="004F6E7E">
              <w:rPr>
                <w:sz w:val="22"/>
                <w:szCs w:val="22"/>
              </w:rPr>
              <w:lastRenderedPageBreak/>
              <w:t>и до 20 января года, следующего за отчетным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lastRenderedPageBreak/>
              <w:t>9.7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A41F20" w:rsidRDefault="00AC1A70" w:rsidP="0048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Pr="00181E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Михайловского муниципального образования</w:t>
            </w:r>
            <w:r w:rsidRPr="00181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выполнения плана мероприятий по противодействию коррупции на 2018–2020 годы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1 августа отчетного года </w:t>
            </w:r>
            <w:r w:rsidRPr="004F6E7E">
              <w:rPr>
                <w:sz w:val="22"/>
                <w:szCs w:val="22"/>
              </w:rPr>
              <w:br/>
              <w:t>и до 1 февраля года, следующего за отчетным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t>9.8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1D0C93" w:rsidRDefault="00AC1A70" w:rsidP="00480134">
            <w:pPr>
              <w:autoSpaceDE w:val="0"/>
              <w:autoSpaceDN w:val="0"/>
              <w:adjustRightInd w:val="0"/>
            </w:pPr>
            <w:r w:rsidRPr="001D0C93">
              <w:t xml:space="preserve">Мониторинг хода реализации мероприятий </w:t>
            </w:r>
            <w:r>
              <w:br/>
            </w:r>
            <w:r w:rsidRPr="001D0C93">
              <w:t xml:space="preserve">по противодействию коррупции (федеральный </w:t>
            </w:r>
            <w:r>
              <w:t>антикоррупционный мониторинг</w:t>
            </w:r>
            <w:r w:rsidRPr="00026CBF">
              <w:rPr>
                <w:i/>
                <w:lang w:bidi="ru-RU"/>
              </w:rPr>
              <w:t xml:space="preserve">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 xml:space="preserve"> </w:t>
            </w:r>
            <w:r w:rsidRPr="001D0C93">
              <w:t>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t>9.9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5A10D6" w:rsidRDefault="00AC1A70" w:rsidP="004801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мониторинга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>и эффективности противодействия коррупции в Свердловской области:</w:t>
            </w:r>
          </w:p>
          <w:p w:rsidR="00AC1A70" w:rsidRPr="005A10D6" w:rsidRDefault="00AC1A70" w:rsidP="004801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C1A70" w:rsidRDefault="00AC1A70" w:rsidP="00480134">
            <w:r w:rsidRPr="005A10D6">
              <w:t xml:space="preserve">а) копии протоколов заседаний </w:t>
            </w:r>
            <w:r w:rsidRPr="00A41F20">
              <w:t xml:space="preserve">комиссии </w:t>
            </w:r>
            <w:r>
              <w:br/>
              <w:t xml:space="preserve">по координации работы </w:t>
            </w:r>
            <w:r w:rsidRPr="00A41F20">
              <w:t>по противодействию коррупции</w:t>
            </w:r>
            <w:r>
              <w:t xml:space="preserve"> </w:t>
            </w:r>
            <w:r w:rsidRPr="00181E89">
              <w:rPr>
                <w:lang w:bidi="ru-RU"/>
              </w:rPr>
              <w:t>в 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>
              <w:t xml:space="preserve"> </w:t>
            </w:r>
          </w:p>
          <w:p w:rsidR="00AC1A70" w:rsidRDefault="00AC1A70" w:rsidP="00480134">
            <w:r>
              <w:t>б) </w:t>
            </w:r>
            <w:r w:rsidRPr="005A10D6">
              <w:t>копии протоколов заседаний комисси</w:t>
            </w:r>
            <w:r>
              <w:t>й</w:t>
            </w:r>
            <w:r w:rsidRPr="005A10D6">
              <w:t xml:space="preserve"> </w:t>
            </w:r>
            <w:r>
              <w:br/>
            </w:r>
            <w:r w:rsidRPr="005A10D6"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</w:t>
            </w:r>
            <w:r>
              <w:rPr>
                <w:rFonts w:eastAsia="Calibri"/>
                <w:bCs/>
              </w:rPr>
              <w:t>-</w:t>
            </w:r>
            <w:r w:rsidRPr="00181E89">
              <w:rPr>
                <w:rFonts w:eastAsia="Calibri"/>
                <w:bCs/>
              </w:rPr>
              <w:t>ном на территории Свердловской области,</w:t>
            </w:r>
            <w:r w:rsidRPr="005A10D6">
              <w:t xml:space="preserve"> и урегулированию конфликта интересов;</w:t>
            </w:r>
          </w:p>
          <w:p w:rsidR="00AC1A70" w:rsidRDefault="00AC1A70" w:rsidP="00480134"/>
          <w:p w:rsidR="00AC1A70" w:rsidRDefault="00AC1A70" w:rsidP="00480134">
            <w:r>
              <w:lastRenderedPageBreak/>
              <w:t>в)</w:t>
            </w:r>
            <w:r w:rsidRPr="005A10D6">
              <w:t xml:space="preserve">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5A10D6">
              <w:t xml:space="preserve"> </w:t>
            </w:r>
            <w:r>
              <w:t xml:space="preserve"> </w:t>
            </w:r>
            <w:r w:rsidRPr="005A10D6">
              <w:t>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AC1A70" w:rsidRPr="005A10D6" w:rsidRDefault="00AC1A70" w:rsidP="00480134"/>
          <w:p w:rsidR="00AC1A70" w:rsidRPr="005A10D6" w:rsidRDefault="00AC1A70" w:rsidP="00480134">
            <w:r>
              <w:t xml:space="preserve">г) </w:t>
            </w:r>
            <w:r w:rsidRPr="005A10D6">
              <w:t xml:space="preserve">реестр обращений по фактам коррупции, поступивших </w:t>
            </w:r>
            <w:r w:rsidRPr="00181E89">
              <w:rPr>
                <w:lang w:bidi="ru-RU"/>
              </w:rPr>
              <w:t>в Администрацию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 xml:space="preserve"> </w:t>
            </w:r>
            <w:r w:rsidRPr="005A10D6">
              <w:t>нарастающи</w:t>
            </w:r>
            <w:r>
              <w:t>м итогом по установленной форме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lastRenderedPageBreak/>
              <w:t>9.10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765C8E" w:rsidRDefault="00AC1A70" w:rsidP="00480134">
            <w:r w:rsidRPr="00765C8E">
              <w:t>Мониторинг наполняемости разделов, посвященных вопросам противодействия коррупции, на официальн</w:t>
            </w:r>
            <w:r>
              <w:t>ом</w:t>
            </w:r>
            <w:r w:rsidRPr="00765C8E">
              <w:t xml:space="preserve"> сайт</w:t>
            </w:r>
            <w:r>
              <w:t>е Михайловского муниципального образования</w:t>
            </w:r>
            <w:r w:rsidRPr="00181E89">
              <w:t>,</w:t>
            </w:r>
            <w:r w:rsidRPr="00181E89">
              <w:rPr>
                <w:bCs/>
              </w:rPr>
              <w:t xml:space="preserve"> расположенного на территории Свердловской области,</w:t>
            </w:r>
            <w:r w:rsidRPr="00A41F20">
              <w:t xml:space="preserve"> в информационно-телекоммуникационной сети «Интернет» </w:t>
            </w:r>
            <w:r w:rsidRPr="00765C8E">
              <w:t xml:space="preserve"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</w:t>
            </w:r>
            <w:proofErr w:type="spellStart"/>
            <w:r w:rsidRPr="00765C8E">
              <w:t>образова</w:t>
            </w:r>
            <w:r>
              <w:t>-</w:t>
            </w:r>
            <w:r w:rsidRPr="00765C8E">
              <w:t>ний</w:t>
            </w:r>
            <w:proofErr w:type="spellEnd"/>
            <w:r w:rsidRPr="00765C8E">
              <w:t>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1 июня отчетного года </w:t>
            </w:r>
            <w:r w:rsidRPr="004F6E7E">
              <w:rPr>
                <w:sz w:val="22"/>
                <w:szCs w:val="22"/>
              </w:rPr>
              <w:br/>
              <w:t>и до 1 декабря отчетного года</w:t>
            </w:r>
          </w:p>
        </w:tc>
      </w:tr>
      <w:tr w:rsidR="00AC1A70" w:rsidTr="0048013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AC1A70" w:rsidRPr="008F183F" w:rsidRDefault="00AC1A70" w:rsidP="00480134">
            <w:r>
              <w:t>9.11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67744C" w:rsidRDefault="00AC1A70" w:rsidP="00480134">
            <w:pPr>
              <w:autoSpaceDE w:val="0"/>
              <w:autoSpaceDN w:val="0"/>
              <w:adjustRightInd w:val="0"/>
            </w:pPr>
            <w:r w:rsidRPr="0067744C">
              <w:t xml:space="preserve">Ввод информации в </w:t>
            </w:r>
            <w:r>
              <w:t xml:space="preserve">раздел </w:t>
            </w:r>
            <w:r w:rsidRPr="0067744C">
              <w:t>«</w:t>
            </w:r>
            <w:r>
              <w:t>Муниципальная служба</w:t>
            </w:r>
            <w:r w:rsidRPr="0067744C"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AC1A70" w:rsidRPr="0067744C" w:rsidRDefault="00AC1A70" w:rsidP="00480134"/>
          <w:p w:rsidR="00AC1A70" w:rsidRPr="0067744C" w:rsidRDefault="00AC1A70" w:rsidP="00480134">
            <w:r w:rsidRPr="0067744C"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67744C">
              <w:br/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 xml:space="preserve"> и</w:t>
            </w:r>
            <w:r w:rsidRPr="0067744C">
              <w:t xml:space="preserve"> урегулированию конфликта интересов;</w:t>
            </w:r>
          </w:p>
          <w:p w:rsidR="00AC1A70" w:rsidRDefault="00AC1A70" w:rsidP="00480134"/>
          <w:p w:rsidR="00AC1A70" w:rsidRPr="0067744C" w:rsidRDefault="00AC1A70" w:rsidP="00480134">
            <w:pPr>
              <w:autoSpaceDE w:val="0"/>
              <w:autoSpaceDN w:val="0"/>
              <w:adjustRightInd w:val="0"/>
              <w:rPr>
                <w:bCs/>
              </w:rPr>
            </w:pPr>
            <w:r w:rsidRPr="0067744C">
              <w:lastRenderedPageBreak/>
              <w:t xml:space="preserve">б) об исполнении муниципальными служащими, замещающими должности </w:t>
            </w:r>
            <w:r w:rsidRPr="00181E89">
              <w:rPr>
                <w:lang w:bidi="ru-RU"/>
              </w:rPr>
              <w:t>в 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расположенной на территории Свердловской области</w:t>
            </w:r>
            <w:r w:rsidRPr="00181E89">
              <w:t xml:space="preserve"> </w:t>
            </w:r>
            <w:r w:rsidRPr="00181E89">
              <w:rPr>
                <w:bCs/>
              </w:rPr>
              <w:t>с</w:t>
            </w:r>
            <w:r w:rsidRPr="0067744C">
              <w:rPr>
                <w:bCs/>
              </w:rPr>
              <w:t>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bCs/>
              </w:rPr>
              <w:t>;</w:t>
            </w:r>
          </w:p>
          <w:p w:rsidR="00AC1A70" w:rsidRPr="0067744C" w:rsidRDefault="00AC1A70" w:rsidP="0048013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C1A70" w:rsidRPr="0067744C" w:rsidRDefault="00AC1A70" w:rsidP="00480134">
            <w:pPr>
              <w:autoSpaceDE w:val="0"/>
              <w:autoSpaceDN w:val="0"/>
              <w:adjustRightInd w:val="0"/>
            </w:pPr>
            <w:r w:rsidRPr="0067744C">
              <w:rPr>
                <w:bCs/>
              </w:rPr>
              <w:t>в)</w:t>
            </w:r>
            <w:r>
              <w:rPr>
                <w:bCs/>
              </w:rPr>
              <w:t> </w:t>
            </w:r>
            <w:r w:rsidRPr="0067744C">
              <w:rPr>
                <w:bCs/>
              </w:rPr>
              <w:t>о д</w:t>
            </w:r>
            <w:r w:rsidRPr="0067744C">
              <w:t xml:space="preserve">олжностных лицах </w:t>
            </w:r>
            <w:r>
              <w:rPr>
                <w:i/>
                <w:lang w:bidi="ru-RU"/>
              </w:rPr>
              <w:t xml:space="preserve"> </w:t>
            </w:r>
            <w:r w:rsidRPr="00181E89">
              <w:rPr>
                <w:lang w:bidi="ru-RU"/>
              </w:rPr>
              <w:t>Администрации Михайловского муниципального образования</w:t>
            </w:r>
            <w:r w:rsidRPr="00181E89">
              <w:rPr>
                <w:rFonts w:eastAsia="Calibri"/>
                <w:bCs/>
              </w:rPr>
              <w:t>, расположенном на территории Свердловской области</w:t>
            </w:r>
            <w:r w:rsidRPr="00181E89">
              <w:t>,</w:t>
            </w:r>
            <w:r w:rsidRPr="0067744C">
              <w:t xml:space="preserve"> ответственных за работу по профилактике коррупционных и иных правонарушений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Default="00AC1A70" w:rsidP="004801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>ежеквартально, до 15 числа последнего месяца отчетного квартала</w:t>
            </w: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</w:p>
          <w:p w:rsidR="00AC1A70" w:rsidRDefault="00AC1A70" w:rsidP="00480134">
            <w:pPr>
              <w:rPr>
                <w:sz w:val="22"/>
                <w:szCs w:val="22"/>
              </w:rPr>
            </w:pPr>
          </w:p>
          <w:p w:rsidR="00AC1A70" w:rsidRDefault="00AC1A70" w:rsidP="00480134">
            <w:pPr>
              <w:rPr>
                <w:sz w:val="22"/>
                <w:szCs w:val="22"/>
              </w:rPr>
            </w:pPr>
          </w:p>
          <w:p w:rsidR="00AC1A70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4F6E7E">
              <w:rPr>
                <w:sz w:val="22"/>
                <w:szCs w:val="22"/>
              </w:rPr>
              <w:br/>
              <w:t>и до 30 декабря отчетного года</w:t>
            </w: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</w:rPr>
            </w:pPr>
          </w:p>
          <w:p w:rsidR="00AC1A70" w:rsidRPr="004F6E7E" w:rsidRDefault="00AC1A70" w:rsidP="00480134">
            <w:pPr>
              <w:rPr>
                <w:sz w:val="22"/>
                <w:szCs w:val="22"/>
                <w:highlight w:val="yellow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4F6E7E">
              <w:rPr>
                <w:sz w:val="22"/>
                <w:szCs w:val="22"/>
              </w:rPr>
              <w:br/>
              <w:t>и до 30 декабря отчетного года</w:t>
            </w:r>
          </w:p>
        </w:tc>
      </w:tr>
    </w:tbl>
    <w:p w:rsidR="00AC1A70" w:rsidRDefault="00AC1A70" w:rsidP="00AC1A70">
      <w:pPr>
        <w:rPr>
          <w:color w:val="FF0000"/>
        </w:rPr>
      </w:pPr>
    </w:p>
    <w:p w:rsidR="00AC1A70" w:rsidRDefault="00AC1A70" w:rsidP="00AC1A70">
      <w:pPr>
        <w:rPr>
          <w:color w:val="FF0000"/>
        </w:rPr>
      </w:pPr>
    </w:p>
    <w:p w:rsidR="00AC1A70" w:rsidRDefault="00AC1A70" w:rsidP="00AC1A70">
      <w:pPr>
        <w:rPr>
          <w:color w:val="FF0000"/>
        </w:rPr>
      </w:pPr>
    </w:p>
    <w:p w:rsidR="004B2435" w:rsidRDefault="004B2435"/>
    <w:sectPr w:rsidR="004B2435" w:rsidSect="0058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22"/>
    <w:rsid w:val="00023CF3"/>
    <w:rsid w:val="000A757B"/>
    <w:rsid w:val="001D2C5F"/>
    <w:rsid w:val="00287B54"/>
    <w:rsid w:val="00477322"/>
    <w:rsid w:val="00480134"/>
    <w:rsid w:val="004B2435"/>
    <w:rsid w:val="005807E8"/>
    <w:rsid w:val="007F07DC"/>
    <w:rsid w:val="00885628"/>
    <w:rsid w:val="00A56FE8"/>
    <w:rsid w:val="00AC1A70"/>
    <w:rsid w:val="00C81EBC"/>
    <w:rsid w:val="00E03D60"/>
    <w:rsid w:val="00F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1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C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C1A7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C1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C1A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AC1A70"/>
    <w:pPr>
      <w:spacing w:before="100" w:beforeAutospacing="1" w:after="100" w:afterAutospacing="1"/>
    </w:pPr>
  </w:style>
  <w:style w:type="paragraph" w:customStyle="1" w:styleId="ConsPlusNormal">
    <w:name w:val="ConsPlusNormal"/>
    <w:rsid w:val="00AC1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1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C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C1A7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C1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C1A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AC1A70"/>
    <w:pPr>
      <w:spacing w:before="100" w:beforeAutospacing="1" w:after="100" w:afterAutospacing="1"/>
    </w:pPr>
  </w:style>
  <w:style w:type="paragraph" w:customStyle="1" w:styleId="ConsPlusNormal">
    <w:name w:val="ConsPlusNormal"/>
    <w:rsid w:val="00AC1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A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2018-09-19T10:23:00Z</cp:lastPrinted>
  <dcterms:created xsi:type="dcterms:W3CDTF">2018-08-20T03:21:00Z</dcterms:created>
  <dcterms:modified xsi:type="dcterms:W3CDTF">2018-09-19T10:33:00Z</dcterms:modified>
</cp:coreProperties>
</file>